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4"/>
      </w:pPr>
      <w:r>
        <w:rPr/>
        <mc:AlternateContent>
          <mc:Choice Requires="wps">
            <w:drawing>
              <wp:inline distT="0" distB="0" distL="0" distR="0">
                <wp:extent cx="2160905" cy="38227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60905" cy="382270"/>
                        </a:xfrm>
                        <a:prstGeom prst="rect">
                          <a:avLst/>
                        </a:prstGeom>
                        <a:solidFill>
                          <a:srgbClr val="004AAC"/>
                        </a:solidFill>
                      </wps:spPr>
                      <wps:txbx>
                        <w:txbxContent>
                          <w:p>
                            <w:pPr>
                              <w:spacing w:before="70"/>
                              <w:ind w:left="277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4"/>
                              </w:rPr>
                              <w:t>XXVIII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7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4"/>
                              </w:rPr>
                              <w:t>EDIZIONE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70.15pt;height:30.1pt;mso-position-horizontal-relative:char;mso-position-vertical-relative:line" type="#_x0000_t202" id="docshape1" filled="true" fillcolor="#004aac" stroked="false">
                <w10:anchorlock/>
                <v:textbox inset="0,0,0,0">
                  <w:txbxContent>
                    <w:p>
                      <w:pPr>
                        <w:spacing w:before="70"/>
                        <w:ind w:left="277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4"/>
                        </w:rPr>
                        <w:t>XXVIII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71"/>
                          <w:sz w:val="3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4"/>
                        </w:rPr>
                        <w:t>EDIZIONE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1"/>
        <w:rPr>
          <w:sz w:val="24"/>
        </w:rPr>
      </w:pPr>
    </w:p>
    <w:p>
      <w:pPr>
        <w:spacing w:before="1"/>
        <w:ind w:left="105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FFFFFF"/>
          <w:w w:val="90"/>
          <w:sz w:val="24"/>
        </w:rPr>
        <w:t>Scadenza</w:t>
      </w:r>
      <w:r>
        <w:rPr>
          <w:rFonts w:ascii="Arial Black"/>
          <w:color w:val="FFFFFF"/>
          <w:spacing w:val="-3"/>
          <w:w w:val="90"/>
          <w:sz w:val="24"/>
        </w:rPr>
        <w:t> </w:t>
      </w:r>
      <w:r>
        <w:rPr>
          <w:rFonts w:ascii="Arial Black"/>
          <w:color w:val="FFFFFF"/>
          <w:w w:val="90"/>
          <w:sz w:val="24"/>
        </w:rPr>
        <w:t>31</w:t>
      </w:r>
      <w:r>
        <w:rPr>
          <w:rFonts w:ascii="Arial Black"/>
          <w:color w:val="FFFFFF"/>
          <w:spacing w:val="-3"/>
          <w:w w:val="90"/>
          <w:sz w:val="24"/>
        </w:rPr>
        <w:t> </w:t>
      </w:r>
      <w:r>
        <w:rPr>
          <w:rFonts w:ascii="Arial Black"/>
          <w:color w:val="FFFFFF"/>
          <w:w w:val="90"/>
          <w:sz w:val="24"/>
        </w:rPr>
        <w:t>Maggio</w:t>
      </w:r>
      <w:r>
        <w:rPr>
          <w:rFonts w:ascii="Arial Black"/>
          <w:color w:val="FFFFFF"/>
          <w:spacing w:val="-3"/>
          <w:w w:val="90"/>
          <w:sz w:val="24"/>
        </w:rPr>
        <w:t> </w:t>
      </w:r>
      <w:r>
        <w:rPr>
          <w:rFonts w:ascii="Arial Black"/>
          <w:color w:val="FFFFFF"/>
          <w:spacing w:val="-4"/>
          <w:w w:val="90"/>
          <w:sz w:val="24"/>
        </w:rPr>
        <w:t>2025</w:t>
      </w:r>
    </w:p>
    <w:p>
      <w:pPr>
        <w:pStyle w:val="BodyText"/>
        <w:spacing w:before="7"/>
        <w:rPr>
          <w:rFonts w:ascii="Arial Black"/>
        </w:rPr>
      </w:pPr>
    </w:p>
    <w:p>
      <w:pPr>
        <w:pStyle w:val="BodyText"/>
        <w:spacing w:after="0"/>
        <w:rPr>
          <w:rFonts w:ascii="Arial Black"/>
        </w:rPr>
        <w:sectPr>
          <w:type w:val="continuous"/>
          <w:pgSz w:w="11910" w:h="16850"/>
          <w:pgMar w:top="540" w:bottom="0" w:left="566" w:right="566"/>
        </w:sectPr>
      </w:pPr>
    </w:p>
    <w:p>
      <w:pPr>
        <w:spacing w:before="91"/>
        <w:ind w:left="105" w:right="0" w:firstLine="0"/>
        <w:jc w:val="both"/>
        <w:rPr>
          <w:sz w:val="33"/>
        </w:rPr>
      </w:pPr>
      <w:r>
        <w:rPr>
          <w:sz w:val="33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-49</wp:posOffset>
                </wp:positionH>
                <wp:positionV relativeFrom="page">
                  <wp:posOffset>0</wp:posOffset>
                </wp:positionV>
                <wp:extent cx="7563484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3484" cy="10692130"/>
                          <a:chExt cx="7563484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71" cy="1069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184913" y="9860035"/>
                            <a:ext cx="39179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356235">
                                <a:moveTo>
                                  <a:pt x="33427" y="356051"/>
                                </a:moveTo>
                                <a:lnTo>
                                  <a:pt x="0" y="356051"/>
                                </a:lnTo>
                                <a:lnTo>
                                  <a:pt x="3014" y="294422"/>
                                </a:lnTo>
                                <a:lnTo>
                                  <a:pt x="9045" y="239492"/>
                                </a:lnTo>
                                <a:lnTo>
                                  <a:pt x="18296" y="190995"/>
                                </a:lnTo>
                                <a:lnTo>
                                  <a:pt x="30972" y="148663"/>
                                </a:lnTo>
                                <a:lnTo>
                                  <a:pt x="47279" y="112232"/>
                                </a:lnTo>
                                <a:lnTo>
                                  <a:pt x="91601" y="56000"/>
                                </a:lnTo>
                                <a:lnTo>
                                  <a:pt x="152903" y="20167"/>
                                </a:lnTo>
                                <a:lnTo>
                                  <a:pt x="190434" y="9233"/>
                                </a:lnTo>
                                <a:lnTo>
                                  <a:pt x="232824" y="2600"/>
                                </a:lnTo>
                                <a:lnTo>
                                  <a:pt x="280278" y="0"/>
                                </a:lnTo>
                                <a:lnTo>
                                  <a:pt x="333001" y="1166"/>
                                </a:lnTo>
                                <a:lnTo>
                                  <a:pt x="391199" y="5833"/>
                                </a:lnTo>
                                <a:lnTo>
                                  <a:pt x="335828" y="28435"/>
                                </a:lnTo>
                                <a:lnTo>
                                  <a:pt x="291337" y="50943"/>
                                </a:lnTo>
                                <a:lnTo>
                                  <a:pt x="256337" y="73355"/>
                                </a:lnTo>
                                <a:lnTo>
                                  <a:pt x="209258" y="117895"/>
                                </a:lnTo>
                                <a:lnTo>
                                  <a:pt x="183486" y="162054"/>
                                </a:lnTo>
                                <a:lnTo>
                                  <a:pt x="160487" y="227578"/>
                                </a:lnTo>
                                <a:lnTo>
                                  <a:pt x="151443" y="249228"/>
                                </a:lnTo>
                                <a:lnTo>
                                  <a:pt x="139397" y="270784"/>
                                </a:lnTo>
                                <a:lnTo>
                                  <a:pt x="122960" y="292244"/>
                                </a:lnTo>
                                <a:lnTo>
                                  <a:pt x="100745" y="313608"/>
                                </a:lnTo>
                                <a:lnTo>
                                  <a:pt x="71364" y="334877"/>
                                </a:lnTo>
                                <a:lnTo>
                                  <a:pt x="33427" y="356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5F5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268" y="9878850"/>
                            <a:ext cx="485774" cy="5619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5625" y="10272242"/>
                            <a:ext cx="849860" cy="150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949" y="9910150"/>
                            <a:ext cx="349434" cy="353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899" y="0"/>
                            <a:ext cx="3959999" cy="3295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397363" y="4606057"/>
                            <a:ext cx="3238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700">
                                <a:moveTo>
                                  <a:pt x="323697" y="126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lnTo>
                                  <a:pt x="323697" y="0"/>
                                </a:lnTo>
                                <a:lnTo>
                                  <a:pt x="323697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77005" y="4790210"/>
                            <a:ext cx="444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74650">
                                <a:moveTo>
                                  <a:pt x="44450" y="349478"/>
                                </a:moveTo>
                                <a:lnTo>
                                  <a:pt x="25171" y="330200"/>
                                </a:lnTo>
                                <a:lnTo>
                                  <a:pt x="19278" y="330200"/>
                                </a:lnTo>
                                <a:lnTo>
                                  <a:pt x="0" y="349478"/>
                                </a:lnTo>
                                <a:lnTo>
                                  <a:pt x="0" y="355371"/>
                                </a:lnTo>
                                <a:lnTo>
                                  <a:pt x="19278" y="374650"/>
                                </a:lnTo>
                                <a:lnTo>
                                  <a:pt x="25171" y="374650"/>
                                </a:lnTo>
                                <a:lnTo>
                                  <a:pt x="44450" y="355371"/>
                                </a:lnTo>
                                <a:lnTo>
                                  <a:pt x="44450" y="352425"/>
                                </a:lnTo>
                                <a:lnTo>
                                  <a:pt x="44450" y="349478"/>
                                </a:lnTo>
                                <a:close/>
                              </a:path>
                              <a:path w="44450" h="374650">
                                <a:moveTo>
                                  <a:pt x="44450" y="19278"/>
                                </a:moveTo>
                                <a:lnTo>
                                  <a:pt x="25171" y="0"/>
                                </a:lnTo>
                                <a:lnTo>
                                  <a:pt x="19278" y="0"/>
                                </a:lnTo>
                                <a:lnTo>
                                  <a:pt x="0" y="19278"/>
                                </a:lnTo>
                                <a:lnTo>
                                  <a:pt x="0" y="25171"/>
                                </a:lnTo>
                                <a:lnTo>
                                  <a:pt x="19278" y="44450"/>
                                </a:lnTo>
                                <a:lnTo>
                                  <a:pt x="25171" y="44450"/>
                                </a:lnTo>
                                <a:lnTo>
                                  <a:pt x="44450" y="25171"/>
                                </a:lnTo>
                                <a:lnTo>
                                  <a:pt x="44450" y="22225"/>
                                </a:lnTo>
                                <a:lnTo>
                                  <a:pt x="44450" y="19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3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69" y="731519"/>
                            <a:ext cx="4544567" cy="213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3893pt;margin-top:-.000004pt;width:595.550pt;height:841.9pt;mso-position-horizontal-relative:page;mso-position-vertical-relative:page;z-index:-15798784" id="docshapegroup2" coordorigin="0,0" coordsize="11911,16838">
                <v:shape style="position:absolute;left:-1;top:0;width:11906;height:16838" type="#_x0000_t75" id="docshape3" stroked="false">
                  <v:imagedata r:id="rId5" o:title=""/>
                </v:shape>
                <v:shape style="position:absolute;left:8165;top:15527;width:617;height:561" id="docshape4" coordorigin="8165,15528" coordsize="617,561" path="m8218,16088l8165,16088,8170,15991,8179,15905,8194,15828,8214,15762,8240,15704,8309,15616,8406,15559,8465,15542,8532,15532,8607,15528,8690,15529,8781,15537,8694,15572,8624,15608,8569,15643,8495,15713,8454,15783,8418,15886,8404,15920,8385,15954,8359,15988,8324,16021,8278,16055,8218,16088xe" filled="true" fillcolor="#41a5f5" stroked="false">
                  <v:path arrowok="t"/>
                  <v:fill opacity="52428f" type="solid"/>
                </v:shape>
                <v:shape style="position:absolute;left:5696;top:15557;width:765;height:885" type="#_x0000_t75" id="docshape5" stroked="false">
                  <v:imagedata r:id="rId6" o:title=""/>
                </v:shape>
                <v:shape style="position:absolute;left:9804;top:16176;width:1339;height:238" type="#_x0000_t75" id="docshape6" stroked="false">
                  <v:imagedata r:id="rId7" o:title=""/>
                </v:shape>
                <v:shape style="position:absolute;left:10199;top:15606;width:551;height:558" type="#_x0000_t75" id="docshape7" stroked="false">
                  <v:imagedata r:id="rId8" o:title=""/>
                </v:shape>
                <v:shape style="position:absolute;left:5673;top:0;width:6237;height:5190" type="#_x0000_t75" id="docshape8" stroked="false">
                  <v:imagedata r:id="rId9" o:title=""/>
                </v:shape>
                <v:rect style="position:absolute;left:5350;top:7253;width:510;height:20" id="docshape9" filled="true" fillcolor="#000000" stroked="false">
                  <v:fill type="solid"/>
                </v:rect>
                <v:shape style="position:absolute;left:5318;top:7543;width:70;height:590" id="docshape10" coordorigin="5318,7544" coordsize="70,590" path="m5388,8094l5387,8090,5384,8081,5381,8077,5375,8071,5371,8068,5362,8065,5358,8064,5348,8064,5344,8065,5335,8068,5332,8071,5325,8077,5322,8081,5319,8090,5318,8094,5318,8103,5319,8108,5322,8116,5325,8120,5332,8127,5335,8129,5344,8133,5348,8134,5358,8134,5362,8133,5371,8129,5375,8127,5381,8120,5384,8116,5387,8108,5388,8103,5388,8099,5388,8094xm5388,7574l5387,7570,5384,7561,5381,7557,5375,7551,5371,7548,5362,7545,5358,7544,5348,7544,5344,7545,5335,7548,5332,7551,5325,7557,5322,7561,5319,7570,5318,7574,5318,7583,5319,7588,5322,7596,5325,7600,5332,7607,5335,7609,5344,7613,5348,7614,5358,7614,5362,7613,5371,7609,5375,7607,5381,7600,5384,7596,5387,7588,5388,7583,5388,7579,5388,7574xe" filled="true" fillcolor="#2a2378" stroked="false">
                  <v:path arrowok="t"/>
                  <v:fill type="solid"/>
                </v:shape>
                <v:shape style="position:absolute;left:552;top:1152;width:7157;height:3365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0D46A1"/>
          <w:spacing w:val="-2"/>
          <w:sz w:val="33"/>
        </w:rPr>
        <w:t>BANDO</w:t>
      </w:r>
      <w:r>
        <w:rPr>
          <w:color w:val="0D46A1"/>
          <w:spacing w:val="-14"/>
          <w:sz w:val="33"/>
        </w:rPr>
        <w:t> </w:t>
      </w:r>
      <w:r>
        <w:rPr>
          <w:color w:val="0D46A1"/>
          <w:spacing w:val="-2"/>
          <w:sz w:val="33"/>
        </w:rPr>
        <w:t>XXVIII</w:t>
      </w:r>
      <w:r>
        <w:rPr>
          <w:color w:val="0D46A1"/>
          <w:spacing w:val="-13"/>
          <w:sz w:val="33"/>
        </w:rPr>
        <w:t> </w:t>
      </w:r>
      <w:r>
        <w:rPr>
          <w:color w:val="0D46A1"/>
          <w:spacing w:val="-2"/>
          <w:sz w:val="33"/>
        </w:rPr>
        <w:t>edizione</w:t>
      </w:r>
    </w:p>
    <w:p>
      <w:pPr>
        <w:spacing w:line="228" w:lineRule="auto" w:before="69"/>
        <w:ind w:left="105" w:right="43" w:firstLine="0"/>
        <w:jc w:val="both"/>
        <w:rPr>
          <w:b/>
          <w:sz w:val="22"/>
        </w:rPr>
      </w:pPr>
      <w:r>
        <w:rPr>
          <w:color w:val="171615"/>
          <w:sz w:val="22"/>
        </w:rPr>
        <w:t>Il</w:t>
      </w:r>
      <w:r>
        <w:rPr>
          <w:color w:val="171615"/>
          <w:spacing w:val="-14"/>
          <w:sz w:val="22"/>
        </w:rPr>
        <w:t> </w:t>
      </w:r>
      <w:r>
        <w:rPr>
          <w:color w:val="171615"/>
          <w:sz w:val="22"/>
        </w:rPr>
        <w:t>Concorso,</w:t>
      </w:r>
      <w:r>
        <w:rPr>
          <w:color w:val="171615"/>
          <w:spacing w:val="-14"/>
          <w:sz w:val="22"/>
        </w:rPr>
        <w:t> </w:t>
      </w:r>
      <w:r>
        <w:rPr>
          <w:color w:val="171615"/>
          <w:sz w:val="22"/>
        </w:rPr>
        <w:t>organizzato</w:t>
      </w:r>
      <w:r>
        <w:rPr>
          <w:color w:val="171615"/>
          <w:spacing w:val="-14"/>
          <w:sz w:val="22"/>
        </w:rPr>
        <w:t> </w:t>
      </w:r>
      <w:r>
        <w:rPr>
          <w:color w:val="171615"/>
          <w:sz w:val="22"/>
        </w:rPr>
        <w:t>dal</w:t>
      </w:r>
      <w:r>
        <w:rPr>
          <w:color w:val="171615"/>
          <w:spacing w:val="-13"/>
          <w:sz w:val="22"/>
        </w:rPr>
        <w:t> </w:t>
      </w:r>
      <w:r>
        <w:rPr>
          <w:b/>
          <w:color w:val="171615"/>
          <w:sz w:val="22"/>
        </w:rPr>
        <w:t>CENTRO</w:t>
      </w:r>
      <w:r>
        <w:rPr>
          <w:b/>
          <w:color w:val="171615"/>
          <w:spacing w:val="-14"/>
          <w:sz w:val="22"/>
        </w:rPr>
        <w:t> </w:t>
      </w:r>
      <w:r>
        <w:rPr>
          <w:b/>
          <w:color w:val="171615"/>
          <w:sz w:val="22"/>
        </w:rPr>
        <w:t>STUDI </w:t>
      </w:r>
      <w:r>
        <w:rPr>
          <w:b/>
          <w:color w:val="171615"/>
          <w:spacing w:val="-2"/>
          <w:sz w:val="22"/>
        </w:rPr>
        <w:t>“VALERIO</w:t>
      </w:r>
      <w:r>
        <w:rPr>
          <w:b/>
          <w:color w:val="171615"/>
          <w:spacing w:val="-12"/>
          <w:sz w:val="22"/>
        </w:rPr>
        <w:t> </w:t>
      </w:r>
      <w:r>
        <w:rPr>
          <w:b/>
          <w:color w:val="171615"/>
          <w:spacing w:val="-2"/>
          <w:sz w:val="22"/>
        </w:rPr>
        <w:t>GENTILE”</w:t>
      </w:r>
      <w:r>
        <w:rPr>
          <w:b/>
          <w:color w:val="171615"/>
          <w:spacing w:val="-12"/>
          <w:sz w:val="22"/>
        </w:rPr>
        <w:t> </w:t>
      </w:r>
      <w:r>
        <w:rPr>
          <w:color w:val="171615"/>
          <w:spacing w:val="-2"/>
          <w:sz w:val="22"/>
        </w:rPr>
        <w:t>in</w:t>
      </w:r>
      <w:r>
        <w:rPr>
          <w:color w:val="171615"/>
          <w:spacing w:val="-12"/>
          <w:sz w:val="22"/>
        </w:rPr>
        <w:t> </w:t>
      </w:r>
      <w:r>
        <w:rPr>
          <w:color w:val="171615"/>
          <w:spacing w:val="-2"/>
          <w:sz w:val="22"/>
        </w:rPr>
        <w:t>collaborazione</w:t>
      </w:r>
      <w:r>
        <w:rPr>
          <w:color w:val="171615"/>
          <w:spacing w:val="-11"/>
          <w:sz w:val="22"/>
        </w:rPr>
        <w:t> </w:t>
      </w:r>
      <w:r>
        <w:rPr>
          <w:color w:val="171615"/>
          <w:spacing w:val="-2"/>
          <w:sz w:val="22"/>
        </w:rPr>
        <w:t>con </w:t>
      </w:r>
      <w:r>
        <w:rPr>
          <w:b/>
          <w:color w:val="171615"/>
          <w:sz w:val="22"/>
        </w:rPr>
        <w:t>SCHENA EDITORE</w:t>
      </w:r>
      <w:r>
        <w:rPr>
          <w:color w:val="171615"/>
          <w:sz w:val="22"/>
        </w:rPr>
        <w:t>, è riservato a opere di N</w:t>
      </w:r>
      <w:r>
        <w:rPr>
          <w:b/>
          <w:color w:val="2A2378"/>
          <w:sz w:val="22"/>
        </w:rPr>
        <w:t>arrativa inedita in lingua italiana, a tema </w:t>
      </w:r>
      <w:r>
        <w:rPr>
          <w:b/>
          <w:color w:val="2A2378"/>
          <w:spacing w:val="-2"/>
          <w:sz w:val="22"/>
        </w:rPr>
        <w:t>libero.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34" w:lineRule="exact" w:before="123" w:after="0"/>
        <w:ind w:left="243" w:right="0" w:hanging="138"/>
        <w:jc w:val="left"/>
        <w:rPr>
          <w:color w:val="171615"/>
          <w:sz w:val="30"/>
        </w:rPr>
      </w:pPr>
      <w:r>
        <w:rPr>
          <w:color w:val="171615"/>
          <w:spacing w:val="-6"/>
          <w:w w:val="90"/>
          <w:sz w:val="30"/>
        </w:rPr>
        <w:t>Sezione</w:t>
      </w:r>
      <w:r>
        <w:rPr>
          <w:color w:val="171615"/>
          <w:spacing w:val="-26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Romanzo</w:t>
      </w:r>
      <w:r>
        <w:rPr>
          <w:b/>
          <w:color w:val="2A2378"/>
          <w:spacing w:val="-18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Under30</w:t>
      </w:r>
    </w:p>
    <w:p>
      <w:pPr>
        <w:spacing w:line="196" w:lineRule="exact" w:before="0"/>
        <w:ind w:left="236" w:right="0" w:firstLine="0"/>
        <w:jc w:val="left"/>
        <w:rPr>
          <w:b/>
          <w:sz w:val="18"/>
        </w:rPr>
      </w:pPr>
      <w:r>
        <w:rPr>
          <w:b/>
          <w:color w:val="2A2378"/>
          <w:spacing w:val="-4"/>
          <w:w w:val="90"/>
          <w:sz w:val="18"/>
        </w:rPr>
        <w:t>(per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autori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con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età</w:t>
      </w:r>
      <w:r>
        <w:rPr>
          <w:b/>
          <w:color w:val="2A2378"/>
          <w:spacing w:val="-9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inferiore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ad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anni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5"/>
          <w:w w:val="90"/>
          <w:sz w:val="18"/>
        </w:rPr>
        <w:t>30)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34" w:lineRule="exact" w:before="161" w:after="0"/>
        <w:ind w:left="243" w:right="0" w:hanging="138"/>
        <w:jc w:val="left"/>
        <w:rPr>
          <w:color w:val="171615"/>
          <w:sz w:val="30"/>
        </w:rPr>
      </w:pPr>
      <w:r>
        <w:rPr>
          <w:color w:val="171615"/>
          <w:spacing w:val="-6"/>
          <w:w w:val="90"/>
          <w:sz w:val="30"/>
        </w:rPr>
        <w:t>Sezione</w:t>
      </w:r>
      <w:r>
        <w:rPr>
          <w:color w:val="171615"/>
          <w:spacing w:val="-27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Racconto</w:t>
      </w:r>
      <w:r>
        <w:rPr>
          <w:b/>
          <w:color w:val="2A2378"/>
          <w:spacing w:val="-19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Under25</w:t>
      </w:r>
    </w:p>
    <w:p>
      <w:pPr>
        <w:spacing w:line="196" w:lineRule="exact" w:before="0"/>
        <w:ind w:left="236" w:right="0" w:firstLine="0"/>
        <w:jc w:val="left"/>
        <w:rPr>
          <w:b/>
          <w:sz w:val="18"/>
        </w:rPr>
      </w:pPr>
      <w:r>
        <w:rPr>
          <w:b/>
          <w:color w:val="2A2378"/>
          <w:spacing w:val="-4"/>
          <w:w w:val="90"/>
          <w:sz w:val="18"/>
        </w:rPr>
        <w:t>(per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autori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con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età</w:t>
      </w:r>
      <w:r>
        <w:rPr>
          <w:b/>
          <w:color w:val="2A2378"/>
          <w:spacing w:val="-9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inferiore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ad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anni</w:t>
      </w:r>
      <w:r>
        <w:rPr>
          <w:b/>
          <w:color w:val="2A2378"/>
          <w:spacing w:val="-10"/>
          <w:w w:val="90"/>
          <w:sz w:val="18"/>
        </w:rPr>
        <w:t> </w:t>
      </w:r>
      <w:r>
        <w:rPr>
          <w:b/>
          <w:color w:val="2A2378"/>
          <w:spacing w:val="-5"/>
          <w:w w:val="90"/>
          <w:sz w:val="18"/>
        </w:rPr>
        <w:t>25)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34" w:lineRule="exact" w:before="161" w:after="0"/>
        <w:ind w:left="243" w:right="0" w:hanging="138"/>
        <w:jc w:val="left"/>
        <w:rPr>
          <w:sz w:val="30"/>
        </w:rPr>
      </w:pPr>
      <w:r>
        <w:rPr>
          <w:spacing w:val="-6"/>
          <w:w w:val="90"/>
          <w:sz w:val="30"/>
        </w:rPr>
        <w:t>Sezione</w:t>
      </w:r>
      <w:r>
        <w:rPr>
          <w:spacing w:val="-26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Romanzo</w:t>
      </w:r>
      <w:r>
        <w:rPr>
          <w:b/>
          <w:color w:val="2A2378"/>
          <w:spacing w:val="-18"/>
          <w:w w:val="90"/>
          <w:sz w:val="30"/>
        </w:rPr>
        <w:t> </w:t>
      </w:r>
      <w:r>
        <w:rPr>
          <w:b/>
          <w:color w:val="2A2378"/>
          <w:spacing w:val="-6"/>
          <w:w w:val="90"/>
          <w:sz w:val="30"/>
        </w:rPr>
        <w:t>30+</w:t>
      </w:r>
    </w:p>
    <w:p>
      <w:pPr>
        <w:spacing w:line="196" w:lineRule="exact" w:before="0"/>
        <w:ind w:left="236" w:right="0" w:firstLine="0"/>
        <w:jc w:val="left"/>
        <w:rPr>
          <w:b/>
          <w:sz w:val="18"/>
        </w:rPr>
      </w:pPr>
      <w:r>
        <w:rPr>
          <w:b/>
          <w:color w:val="2A2378"/>
          <w:spacing w:val="-4"/>
          <w:w w:val="90"/>
          <w:sz w:val="18"/>
        </w:rPr>
        <w:t>(per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autori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con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età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superiore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ad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4"/>
          <w:w w:val="90"/>
          <w:sz w:val="18"/>
        </w:rPr>
        <w:t>anni</w:t>
      </w:r>
      <w:r>
        <w:rPr>
          <w:b/>
          <w:color w:val="2A2378"/>
          <w:spacing w:val="-11"/>
          <w:w w:val="90"/>
          <w:sz w:val="18"/>
        </w:rPr>
        <w:t> </w:t>
      </w:r>
      <w:r>
        <w:rPr>
          <w:b/>
          <w:color w:val="2A2378"/>
          <w:spacing w:val="-5"/>
          <w:w w:val="90"/>
          <w:sz w:val="18"/>
        </w:rPr>
        <w:t>30)</w:t>
      </w:r>
    </w:p>
    <w:p>
      <w:pPr>
        <w:pStyle w:val="Heading2"/>
        <w:spacing w:line="228" w:lineRule="auto" w:before="126"/>
        <w:ind w:left="155" w:right="204" w:hanging="50"/>
      </w:pPr>
      <w:r>
        <w:rPr>
          <w:color w:val="171615"/>
          <w:spacing w:val="-4"/>
        </w:rPr>
        <w:t>Sezioni</w:t>
      </w:r>
      <w:r>
        <w:rPr>
          <w:color w:val="171615"/>
          <w:spacing w:val="-6"/>
        </w:rPr>
        <w:t> </w:t>
      </w:r>
      <w:r>
        <w:rPr>
          <w:color w:val="171615"/>
          <w:spacing w:val="-4"/>
        </w:rPr>
        <w:t>Romanzo</w:t>
      </w:r>
      <w:r>
        <w:rPr>
          <w:color w:val="171615"/>
          <w:spacing w:val="-6"/>
        </w:rPr>
        <w:t> </w:t>
      </w:r>
      <w:r>
        <w:rPr>
          <w:color w:val="171615"/>
          <w:spacing w:val="-4"/>
        </w:rPr>
        <w:t>Under30</w:t>
      </w:r>
      <w:r>
        <w:rPr>
          <w:color w:val="171615"/>
          <w:spacing w:val="-6"/>
        </w:rPr>
        <w:t> </w:t>
      </w:r>
      <w:r>
        <w:rPr>
          <w:color w:val="171615"/>
          <w:spacing w:val="-4"/>
        </w:rPr>
        <w:t>e</w:t>
      </w:r>
      <w:r>
        <w:rPr>
          <w:color w:val="171615"/>
          <w:spacing w:val="-6"/>
        </w:rPr>
        <w:t> </w:t>
      </w:r>
      <w:r>
        <w:rPr>
          <w:color w:val="171615"/>
          <w:spacing w:val="-4"/>
        </w:rPr>
        <w:t>Romanzo</w:t>
      </w:r>
      <w:r>
        <w:rPr>
          <w:color w:val="171615"/>
          <w:spacing w:val="-6"/>
        </w:rPr>
        <w:t> </w:t>
      </w:r>
      <w:r>
        <w:rPr>
          <w:color w:val="171615"/>
          <w:spacing w:val="-4"/>
        </w:rPr>
        <w:t>30+ </w:t>
      </w:r>
      <w:r>
        <w:rPr>
          <w:color w:val="2A2378"/>
        </w:rPr>
        <w:t>1° PREMIO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36" w:lineRule="exact" w:before="0" w:after="0"/>
        <w:ind w:left="253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Pubblicazione</w:t>
      </w:r>
      <w:r>
        <w:rPr>
          <w:color w:val="171615"/>
          <w:spacing w:val="32"/>
          <w:sz w:val="22"/>
        </w:rPr>
        <w:t> </w:t>
      </w:r>
      <w:r>
        <w:rPr>
          <w:color w:val="171615"/>
          <w:w w:val="90"/>
          <w:sz w:val="22"/>
        </w:rPr>
        <w:t>dell’opera</w:t>
      </w:r>
      <w:r>
        <w:rPr>
          <w:color w:val="171615"/>
          <w:spacing w:val="33"/>
          <w:sz w:val="22"/>
        </w:rPr>
        <w:t> </w:t>
      </w:r>
      <w:r>
        <w:rPr>
          <w:color w:val="171615"/>
          <w:spacing w:val="-2"/>
          <w:w w:val="90"/>
          <w:sz w:val="22"/>
        </w:rPr>
        <w:t>nella</w:t>
      </w:r>
    </w:p>
    <w:p>
      <w:pPr>
        <w:spacing w:line="240" w:lineRule="exact" w:before="0"/>
        <w:ind w:left="149" w:right="0" w:firstLine="0"/>
        <w:jc w:val="left"/>
        <w:rPr>
          <w:b/>
          <w:i/>
          <w:sz w:val="22"/>
        </w:rPr>
      </w:pPr>
      <w:r>
        <w:rPr>
          <w:b/>
          <w:i/>
          <w:color w:val="171615"/>
          <w:spacing w:val="-4"/>
          <w:sz w:val="22"/>
        </w:rPr>
        <w:t>Collana Pochepagine</w:t>
      </w:r>
      <w:r>
        <w:rPr>
          <w:b/>
          <w:i/>
          <w:color w:val="171615"/>
          <w:spacing w:val="-3"/>
          <w:sz w:val="22"/>
        </w:rPr>
        <w:t> </w:t>
      </w:r>
      <w:r>
        <w:rPr>
          <w:b/>
          <w:i/>
          <w:color w:val="171615"/>
          <w:spacing w:val="-4"/>
          <w:sz w:val="22"/>
        </w:rPr>
        <w:t>di</w:t>
      </w:r>
      <w:r>
        <w:rPr>
          <w:b/>
          <w:i/>
          <w:color w:val="171615"/>
          <w:spacing w:val="-3"/>
          <w:sz w:val="22"/>
        </w:rPr>
        <w:t> </w:t>
      </w:r>
      <w:r>
        <w:rPr>
          <w:b/>
          <w:i/>
          <w:color w:val="171615"/>
          <w:spacing w:val="-4"/>
          <w:sz w:val="22"/>
        </w:rPr>
        <w:t>Schena</w:t>
      </w:r>
      <w:r>
        <w:rPr>
          <w:b/>
          <w:i/>
          <w:color w:val="171615"/>
          <w:spacing w:val="-3"/>
          <w:sz w:val="22"/>
        </w:rPr>
        <w:t> </w:t>
      </w:r>
      <w:r>
        <w:rPr>
          <w:b/>
          <w:i/>
          <w:color w:val="171615"/>
          <w:spacing w:val="-4"/>
          <w:sz w:val="22"/>
        </w:rPr>
        <w:t>Editore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exact" w:before="0" w:after="0"/>
        <w:ind w:left="253" w:right="0" w:hanging="104"/>
        <w:jc w:val="left"/>
        <w:rPr>
          <w:sz w:val="22"/>
        </w:rPr>
      </w:pPr>
      <w:r>
        <w:rPr>
          <w:color w:val="171615"/>
          <w:spacing w:val="-6"/>
          <w:sz w:val="22"/>
        </w:rPr>
        <w:t>20</w:t>
      </w:r>
      <w:r>
        <w:rPr>
          <w:color w:val="171615"/>
          <w:spacing w:val="-9"/>
          <w:sz w:val="22"/>
        </w:rPr>
        <w:t> </w:t>
      </w:r>
      <w:r>
        <w:rPr>
          <w:color w:val="171615"/>
          <w:spacing w:val="-6"/>
          <w:sz w:val="22"/>
        </w:rPr>
        <w:t>copie</w:t>
      </w:r>
      <w:r>
        <w:rPr>
          <w:color w:val="171615"/>
          <w:spacing w:val="-9"/>
          <w:sz w:val="22"/>
        </w:rPr>
        <w:t> </w:t>
      </w:r>
      <w:r>
        <w:rPr>
          <w:color w:val="171615"/>
          <w:spacing w:val="-6"/>
          <w:sz w:val="22"/>
        </w:rPr>
        <w:t>del</w:t>
      </w:r>
      <w:r>
        <w:rPr>
          <w:color w:val="171615"/>
          <w:spacing w:val="-9"/>
          <w:sz w:val="22"/>
        </w:rPr>
        <w:t> </w:t>
      </w:r>
      <w:r>
        <w:rPr>
          <w:color w:val="171615"/>
          <w:spacing w:val="-6"/>
          <w:sz w:val="22"/>
        </w:rPr>
        <w:t>volume</w:t>
      </w:r>
      <w:r>
        <w:rPr>
          <w:color w:val="171615"/>
          <w:spacing w:val="-8"/>
          <w:sz w:val="22"/>
        </w:rPr>
        <w:t> </w:t>
      </w:r>
      <w:r>
        <w:rPr>
          <w:color w:val="171615"/>
          <w:spacing w:val="-6"/>
          <w:sz w:val="22"/>
        </w:rPr>
        <w:t>premiato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0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spacing w:val="-4"/>
          <w:sz w:val="22"/>
        </w:rPr>
        <w:t>Diploma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4"/>
          <w:sz w:val="22"/>
        </w:rPr>
        <w:t>di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4"/>
          <w:sz w:val="22"/>
        </w:rPr>
        <w:t>merito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0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Libri</w:t>
      </w:r>
      <w:r>
        <w:rPr>
          <w:color w:val="171615"/>
          <w:spacing w:val="11"/>
          <w:sz w:val="22"/>
        </w:rPr>
        <w:t> </w:t>
      </w:r>
      <w:r>
        <w:rPr>
          <w:color w:val="171615"/>
          <w:w w:val="90"/>
          <w:sz w:val="22"/>
        </w:rPr>
        <w:t>Schena</w:t>
      </w:r>
      <w:r>
        <w:rPr>
          <w:color w:val="171615"/>
          <w:spacing w:val="12"/>
          <w:sz w:val="22"/>
        </w:rPr>
        <w:t> </w:t>
      </w:r>
      <w:r>
        <w:rPr>
          <w:color w:val="171615"/>
          <w:spacing w:val="-2"/>
          <w:w w:val="90"/>
          <w:sz w:val="22"/>
        </w:rPr>
        <w:t>Editore</w:t>
      </w:r>
    </w:p>
    <w:p>
      <w:pPr>
        <w:pStyle w:val="Heading2"/>
        <w:spacing w:line="240" w:lineRule="exact"/>
      </w:pPr>
      <w:r>
        <w:rPr>
          <w:color w:val="2A2378"/>
          <w:spacing w:val="-6"/>
        </w:rPr>
        <w:t>2°</w:t>
      </w:r>
      <w:r>
        <w:rPr>
          <w:color w:val="2A2378"/>
          <w:spacing w:val="-8"/>
        </w:rPr>
        <w:t> </w:t>
      </w:r>
      <w:r>
        <w:rPr>
          <w:color w:val="2A2378"/>
          <w:spacing w:val="-2"/>
        </w:rPr>
        <w:t>PREMIO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exact" w:before="0" w:after="0"/>
        <w:ind w:left="253" w:right="0" w:hanging="104"/>
        <w:jc w:val="left"/>
        <w:rPr>
          <w:sz w:val="22"/>
        </w:rPr>
      </w:pPr>
      <w:r>
        <w:rPr>
          <w:color w:val="171615"/>
          <w:spacing w:val="-4"/>
          <w:sz w:val="22"/>
        </w:rPr>
        <w:t>Diploma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4"/>
          <w:sz w:val="22"/>
        </w:rPr>
        <w:t>di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4"/>
          <w:sz w:val="22"/>
        </w:rPr>
        <w:t>merito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0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Libri</w:t>
      </w:r>
      <w:r>
        <w:rPr>
          <w:color w:val="171615"/>
          <w:spacing w:val="11"/>
          <w:sz w:val="22"/>
        </w:rPr>
        <w:t> </w:t>
      </w:r>
      <w:r>
        <w:rPr>
          <w:color w:val="171615"/>
          <w:w w:val="90"/>
          <w:sz w:val="22"/>
        </w:rPr>
        <w:t>Schena</w:t>
      </w:r>
      <w:r>
        <w:rPr>
          <w:color w:val="171615"/>
          <w:spacing w:val="12"/>
          <w:sz w:val="22"/>
        </w:rPr>
        <w:t> </w:t>
      </w:r>
      <w:r>
        <w:rPr>
          <w:color w:val="171615"/>
          <w:spacing w:val="-2"/>
          <w:w w:val="90"/>
          <w:sz w:val="22"/>
        </w:rPr>
        <w:t>Editore</w:t>
      </w:r>
    </w:p>
    <w:p>
      <w:pPr>
        <w:pStyle w:val="Heading2"/>
        <w:spacing w:line="240" w:lineRule="exact"/>
      </w:pPr>
      <w:r>
        <w:rPr>
          <w:color w:val="2A2378"/>
          <w:spacing w:val="-6"/>
        </w:rPr>
        <w:t>3°</w:t>
      </w:r>
      <w:r>
        <w:rPr>
          <w:color w:val="2A2378"/>
          <w:spacing w:val="-8"/>
        </w:rPr>
        <w:t> </w:t>
      </w:r>
      <w:r>
        <w:rPr>
          <w:color w:val="2A2378"/>
          <w:spacing w:val="-2"/>
        </w:rPr>
        <w:t>PREMIO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exact" w:before="0" w:after="0"/>
        <w:ind w:left="253" w:right="0" w:hanging="104"/>
        <w:jc w:val="left"/>
        <w:rPr>
          <w:sz w:val="22"/>
        </w:rPr>
      </w:pPr>
      <w:r>
        <w:rPr>
          <w:color w:val="171615"/>
          <w:spacing w:val="-4"/>
          <w:sz w:val="22"/>
        </w:rPr>
        <w:t>Diploma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4"/>
          <w:sz w:val="22"/>
        </w:rPr>
        <w:t>di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4"/>
          <w:sz w:val="22"/>
        </w:rPr>
        <w:t>merito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6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Libri</w:t>
      </w:r>
      <w:r>
        <w:rPr>
          <w:color w:val="171615"/>
          <w:spacing w:val="11"/>
          <w:sz w:val="22"/>
        </w:rPr>
        <w:t> </w:t>
      </w:r>
      <w:r>
        <w:rPr>
          <w:color w:val="171615"/>
          <w:w w:val="90"/>
          <w:sz w:val="22"/>
        </w:rPr>
        <w:t>Schena</w:t>
      </w:r>
      <w:r>
        <w:rPr>
          <w:color w:val="171615"/>
          <w:spacing w:val="12"/>
          <w:sz w:val="22"/>
        </w:rPr>
        <w:t> </w:t>
      </w:r>
      <w:r>
        <w:rPr>
          <w:color w:val="171615"/>
          <w:spacing w:val="-2"/>
          <w:w w:val="90"/>
          <w:sz w:val="22"/>
        </w:rPr>
        <w:t>Editore</w:t>
      </w:r>
    </w:p>
    <w:p>
      <w:pPr>
        <w:pStyle w:val="Heading2"/>
        <w:spacing w:line="228" w:lineRule="auto" w:before="128"/>
        <w:ind w:right="1784" w:hanging="45"/>
      </w:pPr>
      <w:r>
        <w:rPr>
          <w:color w:val="171615"/>
          <w:spacing w:val="-4"/>
        </w:rPr>
        <w:t>Sezione</w:t>
      </w:r>
      <w:r>
        <w:rPr>
          <w:color w:val="171615"/>
          <w:spacing w:val="-10"/>
        </w:rPr>
        <w:t> </w:t>
      </w:r>
      <w:r>
        <w:rPr>
          <w:color w:val="171615"/>
          <w:spacing w:val="-4"/>
        </w:rPr>
        <w:t>Racconto</w:t>
      </w:r>
      <w:r>
        <w:rPr>
          <w:color w:val="171615"/>
          <w:spacing w:val="-10"/>
        </w:rPr>
        <w:t> </w:t>
      </w:r>
      <w:r>
        <w:rPr>
          <w:color w:val="171615"/>
          <w:spacing w:val="-4"/>
        </w:rPr>
        <w:t>Under25 </w:t>
      </w:r>
      <w:r>
        <w:rPr>
          <w:color w:val="2A2378"/>
        </w:rPr>
        <w:t>1° PREMIO</w:t>
      </w:r>
    </w:p>
    <w:p>
      <w:pPr>
        <w:spacing w:line="228" w:lineRule="auto" w:before="0"/>
        <w:ind w:left="105" w:right="35" w:firstLine="0"/>
        <w:jc w:val="left"/>
        <w:rPr>
          <w:sz w:val="22"/>
        </w:rPr>
      </w:pPr>
      <w:r>
        <w:rPr>
          <w:color w:val="171615"/>
          <w:spacing w:val="-8"/>
          <w:sz w:val="22"/>
        </w:rPr>
        <w:t>Ai primi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8"/>
          <w:sz w:val="22"/>
        </w:rPr>
        <w:t>racconti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8"/>
          <w:sz w:val="22"/>
        </w:rPr>
        <w:t>classificati,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8"/>
          <w:sz w:val="22"/>
        </w:rPr>
        <w:t>per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8"/>
          <w:sz w:val="22"/>
        </w:rPr>
        <w:t>un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8"/>
          <w:sz w:val="22"/>
        </w:rPr>
        <w:t>massimo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8"/>
          <w:sz w:val="22"/>
        </w:rPr>
        <w:t>di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8"/>
          <w:sz w:val="22"/>
        </w:rPr>
        <w:t>12, raccolti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in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una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antologia,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e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pubblicati</w:t>
      </w:r>
      <w:r>
        <w:rPr>
          <w:color w:val="171615"/>
          <w:spacing w:val="-28"/>
          <w:sz w:val="22"/>
        </w:rPr>
        <w:t> </w:t>
      </w:r>
      <w:r>
        <w:rPr>
          <w:color w:val="171615"/>
          <w:spacing w:val="-8"/>
          <w:sz w:val="22"/>
        </w:rPr>
        <w:t>nella</w:t>
      </w:r>
    </w:p>
    <w:p>
      <w:pPr>
        <w:spacing w:line="236" w:lineRule="exact" w:before="0"/>
        <w:ind w:left="105" w:right="0" w:firstLine="0"/>
        <w:jc w:val="left"/>
        <w:rPr>
          <w:b/>
          <w:i/>
          <w:sz w:val="22"/>
        </w:rPr>
      </w:pPr>
      <w:r>
        <w:rPr>
          <w:b/>
          <w:i/>
          <w:color w:val="171615"/>
          <w:spacing w:val="-8"/>
          <w:sz w:val="22"/>
        </w:rPr>
        <w:t>Collana</w:t>
      </w:r>
      <w:r>
        <w:rPr>
          <w:b/>
          <w:i/>
          <w:color w:val="171615"/>
          <w:spacing w:val="-19"/>
          <w:sz w:val="22"/>
        </w:rPr>
        <w:t> </w:t>
      </w:r>
      <w:r>
        <w:rPr>
          <w:b/>
          <w:i/>
          <w:color w:val="171615"/>
          <w:spacing w:val="-8"/>
          <w:sz w:val="22"/>
        </w:rPr>
        <w:t>Meridiana</w:t>
      </w:r>
      <w:r>
        <w:rPr>
          <w:b/>
          <w:i/>
          <w:color w:val="171615"/>
          <w:spacing w:val="-18"/>
          <w:sz w:val="22"/>
        </w:rPr>
        <w:t> </w:t>
      </w:r>
      <w:r>
        <w:rPr>
          <w:b/>
          <w:i/>
          <w:color w:val="171615"/>
          <w:spacing w:val="-8"/>
          <w:sz w:val="22"/>
        </w:rPr>
        <w:t>di</w:t>
      </w:r>
      <w:r>
        <w:rPr>
          <w:b/>
          <w:i/>
          <w:color w:val="171615"/>
          <w:spacing w:val="-19"/>
          <w:sz w:val="22"/>
        </w:rPr>
        <w:t> </w:t>
      </w:r>
      <w:r>
        <w:rPr>
          <w:b/>
          <w:i/>
          <w:color w:val="171615"/>
          <w:spacing w:val="-8"/>
          <w:sz w:val="22"/>
        </w:rPr>
        <w:t>Schena</w:t>
      </w:r>
      <w:r>
        <w:rPr>
          <w:b/>
          <w:i/>
          <w:color w:val="171615"/>
          <w:spacing w:val="-18"/>
          <w:sz w:val="22"/>
        </w:rPr>
        <w:t> </w:t>
      </w:r>
      <w:r>
        <w:rPr>
          <w:b/>
          <w:i/>
          <w:color w:val="171615"/>
          <w:spacing w:val="-8"/>
          <w:sz w:val="22"/>
        </w:rPr>
        <w:t>Editore</w:t>
      </w:r>
    </w:p>
    <w:p>
      <w:pPr>
        <w:spacing w:line="240" w:lineRule="exact" w:before="0"/>
        <w:ind w:left="105" w:right="0" w:firstLine="0"/>
        <w:jc w:val="left"/>
        <w:rPr>
          <w:sz w:val="22"/>
        </w:rPr>
      </w:pPr>
      <w:r>
        <w:rPr>
          <w:color w:val="171615"/>
          <w:spacing w:val="-6"/>
          <w:w w:val="90"/>
          <w:sz w:val="22"/>
        </w:rPr>
        <w:t>saranno</w:t>
      </w:r>
      <w:r>
        <w:rPr>
          <w:color w:val="171615"/>
          <w:spacing w:val="-21"/>
          <w:w w:val="90"/>
          <w:sz w:val="22"/>
        </w:rPr>
        <w:t> </w:t>
      </w:r>
      <w:r>
        <w:rPr>
          <w:color w:val="171615"/>
          <w:spacing w:val="-6"/>
          <w:w w:val="90"/>
          <w:sz w:val="22"/>
        </w:rPr>
        <w:t>assegnati</w:t>
      </w:r>
      <w:r>
        <w:rPr>
          <w:color w:val="171615"/>
          <w:spacing w:val="-20"/>
          <w:w w:val="90"/>
          <w:sz w:val="22"/>
        </w:rPr>
        <w:t> </w:t>
      </w:r>
      <w:r>
        <w:rPr>
          <w:color w:val="171615"/>
          <w:spacing w:val="-6"/>
          <w:w w:val="90"/>
          <w:sz w:val="22"/>
        </w:rPr>
        <w:t>i</w:t>
      </w:r>
      <w:r>
        <w:rPr>
          <w:color w:val="171615"/>
          <w:spacing w:val="-20"/>
          <w:w w:val="90"/>
          <w:sz w:val="22"/>
        </w:rPr>
        <w:t> </w:t>
      </w:r>
      <w:r>
        <w:rPr>
          <w:color w:val="171615"/>
          <w:spacing w:val="-6"/>
          <w:w w:val="90"/>
          <w:sz w:val="22"/>
        </w:rPr>
        <w:t>seguenti</w:t>
      </w:r>
      <w:r>
        <w:rPr>
          <w:color w:val="171615"/>
          <w:spacing w:val="-20"/>
          <w:w w:val="90"/>
          <w:sz w:val="22"/>
        </w:rPr>
        <w:t> </w:t>
      </w:r>
      <w:r>
        <w:rPr>
          <w:color w:val="171615"/>
          <w:spacing w:val="-6"/>
          <w:w w:val="90"/>
          <w:sz w:val="22"/>
        </w:rPr>
        <w:t>premi: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exact" w:before="0" w:after="0"/>
        <w:ind w:left="253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3</w:t>
      </w:r>
      <w:r>
        <w:rPr>
          <w:color w:val="171615"/>
          <w:spacing w:val="9"/>
          <w:sz w:val="22"/>
        </w:rPr>
        <w:t> </w:t>
      </w:r>
      <w:r>
        <w:rPr>
          <w:color w:val="171615"/>
          <w:w w:val="90"/>
          <w:sz w:val="22"/>
        </w:rPr>
        <w:t>copie</w:t>
      </w:r>
      <w:r>
        <w:rPr>
          <w:color w:val="171615"/>
          <w:spacing w:val="9"/>
          <w:sz w:val="22"/>
        </w:rPr>
        <w:t> </w:t>
      </w:r>
      <w:r>
        <w:rPr>
          <w:color w:val="171615"/>
          <w:w w:val="90"/>
          <w:sz w:val="22"/>
        </w:rPr>
        <w:t>dell’antologia</w:t>
      </w:r>
      <w:r>
        <w:rPr>
          <w:color w:val="171615"/>
          <w:spacing w:val="9"/>
          <w:sz w:val="22"/>
        </w:rPr>
        <w:t> </w:t>
      </w:r>
      <w:r>
        <w:rPr>
          <w:color w:val="171615"/>
          <w:spacing w:val="-2"/>
          <w:w w:val="90"/>
          <w:sz w:val="22"/>
        </w:rPr>
        <w:t>pubblicata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0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spacing w:val="-4"/>
          <w:sz w:val="22"/>
        </w:rPr>
        <w:t>Diploma</w:t>
      </w:r>
      <w:r>
        <w:rPr>
          <w:color w:val="171615"/>
          <w:spacing w:val="-6"/>
          <w:sz w:val="22"/>
        </w:rPr>
        <w:t> </w:t>
      </w:r>
      <w:r>
        <w:rPr>
          <w:color w:val="171615"/>
          <w:spacing w:val="-4"/>
          <w:sz w:val="22"/>
        </w:rPr>
        <w:t>di</w:t>
      </w:r>
      <w:r>
        <w:rPr>
          <w:color w:val="171615"/>
          <w:spacing w:val="-5"/>
          <w:sz w:val="22"/>
        </w:rPr>
        <w:t> </w:t>
      </w:r>
      <w:r>
        <w:rPr>
          <w:color w:val="171615"/>
          <w:spacing w:val="-4"/>
          <w:sz w:val="22"/>
        </w:rPr>
        <w:t>merito</w:t>
      </w:r>
    </w:p>
    <w:p>
      <w:pPr>
        <w:pStyle w:val="ListParagraph"/>
        <w:numPr>
          <w:ilvl w:val="0"/>
          <w:numId w:val="2"/>
        </w:numPr>
        <w:tabs>
          <w:tab w:pos="209" w:val="left" w:leader="none"/>
        </w:tabs>
        <w:spacing w:line="246" w:lineRule="exact" w:before="0" w:after="0"/>
        <w:ind w:left="209" w:right="0" w:hanging="104"/>
        <w:jc w:val="left"/>
        <w:rPr>
          <w:sz w:val="22"/>
        </w:rPr>
      </w:pPr>
      <w:r>
        <w:rPr>
          <w:color w:val="171615"/>
          <w:w w:val="90"/>
          <w:sz w:val="22"/>
        </w:rPr>
        <w:t>Libri</w:t>
      </w:r>
      <w:r>
        <w:rPr>
          <w:color w:val="171615"/>
          <w:spacing w:val="11"/>
          <w:sz w:val="22"/>
        </w:rPr>
        <w:t> </w:t>
      </w:r>
      <w:r>
        <w:rPr>
          <w:color w:val="171615"/>
          <w:w w:val="90"/>
          <w:sz w:val="22"/>
        </w:rPr>
        <w:t>Schena</w:t>
      </w:r>
      <w:r>
        <w:rPr>
          <w:color w:val="171615"/>
          <w:spacing w:val="12"/>
          <w:sz w:val="22"/>
        </w:rPr>
        <w:t> </w:t>
      </w:r>
      <w:r>
        <w:rPr>
          <w:color w:val="171615"/>
          <w:spacing w:val="-2"/>
          <w:w w:val="90"/>
          <w:sz w:val="22"/>
        </w:rPr>
        <w:t>Editore</w:t>
      </w:r>
    </w:p>
    <w:p>
      <w:pPr>
        <w:spacing w:line="294" w:lineRule="exact" w:before="153"/>
        <w:ind w:left="123" w:right="0" w:firstLine="0"/>
        <w:jc w:val="left"/>
        <w:rPr>
          <w:rFonts w:ascii="Verdana"/>
          <w:sz w:val="25"/>
        </w:rPr>
      </w:pPr>
      <w:r>
        <w:rPr>
          <w:rFonts w:ascii="Verdana"/>
          <w:color w:val="FFFFFF"/>
          <w:spacing w:val="-2"/>
          <w:sz w:val="25"/>
        </w:rPr>
        <w:t>TESTIMONIAL</w:t>
      </w:r>
    </w:p>
    <w:p>
      <w:pPr>
        <w:spacing w:line="285" w:lineRule="exact" w:before="0"/>
        <w:ind w:left="123" w:right="0" w:firstLine="0"/>
        <w:jc w:val="left"/>
        <w:rPr>
          <w:rFonts w:ascii="Verdana"/>
          <w:sz w:val="25"/>
        </w:rPr>
      </w:pPr>
      <w:r>
        <w:rPr>
          <w:rFonts w:ascii="Verdana"/>
          <w:color w:val="FFFFFF"/>
          <w:w w:val="105"/>
          <w:sz w:val="25"/>
        </w:rPr>
        <w:t>del</w:t>
      </w:r>
      <w:r>
        <w:rPr>
          <w:rFonts w:ascii="Verdana"/>
          <w:color w:val="FFFFFF"/>
          <w:spacing w:val="-26"/>
          <w:w w:val="105"/>
          <w:sz w:val="25"/>
        </w:rPr>
        <w:t> </w:t>
      </w:r>
      <w:r>
        <w:rPr>
          <w:rFonts w:ascii="Verdana"/>
          <w:color w:val="FFFFFF"/>
          <w:w w:val="105"/>
          <w:sz w:val="25"/>
        </w:rPr>
        <w:t>Premio</w:t>
      </w:r>
      <w:r>
        <w:rPr>
          <w:rFonts w:ascii="Verdana"/>
          <w:color w:val="FFFFFF"/>
          <w:spacing w:val="-25"/>
          <w:w w:val="105"/>
          <w:sz w:val="25"/>
        </w:rPr>
        <w:t> </w:t>
      </w:r>
      <w:r>
        <w:rPr>
          <w:rFonts w:ascii="Verdana"/>
          <w:color w:val="FFFFFF"/>
          <w:spacing w:val="-2"/>
          <w:w w:val="105"/>
          <w:sz w:val="25"/>
        </w:rPr>
        <w:t>Nazionale</w:t>
      </w:r>
    </w:p>
    <w:p>
      <w:pPr>
        <w:spacing w:line="294" w:lineRule="exact" w:before="0"/>
        <w:ind w:left="123" w:right="0" w:firstLine="0"/>
        <w:jc w:val="left"/>
        <w:rPr>
          <w:rFonts w:ascii="Verdana" w:hAnsi="Verdana"/>
          <w:sz w:val="25"/>
        </w:rPr>
      </w:pPr>
      <w:r>
        <w:rPr>
          <w:rFonts w:ascii="Verdana" w:hAnsi="Verdana"/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437621</wp:posOffset>
                </wp:positionH>
                <wp:positionV relativeFrom="paragraph">
                  <wp:posOffset>84943</wp:posOffset>
                </wp:positionV>
                <wp:extent cx="1929130" cy="50863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2913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0" w:right="0" w:firstLine="0"/>
                              <w:jc w:val="left"/>
                              <w:rPr>
                                <w:b/>
                                <w:sz w:val="5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7"/>
                                <w:sz w:val="55"/>
                              </w:rPr>
                              <w:t>PUPI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5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55"/>
                              </w:rPr>
                              <w:t>AVATI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58393pt;margin-top:6.68847pt;width:151.9pt;height:40.050pt;mso-position-horizontal-relative:page;mso-position-vertical-relative:paragraph;z-index:-15798272" type="#_x0000_t202" id="docshape12" filled="false" stroked="false">
                <v:textbox inset="0,0,0,0">
                  <w:txbxContent>
                    <w:p>
                      <w:pPr>
                        <w:spacing w:before="100"/>
                        <w:ind w:left="0" w:right="0" w:firstLine="0"/>
                        <w:jc w:val="left"/>
                        <w:rPr>
                          <w:b/>
                          <w:sz w:val="55"/>
                        </w:rPr>
                      </w:pPr>
                      <w:r>
                        <w:rPr>
                          <w:b/>
                          <w:color w:val="FFFFFF"/>
                          <w:spacing w:val="-17"/>
                          <w:sz w:val="55"/>
                        </w:rPr>
                        <w:t>PUPI</w:t>
                      </w:r>
                      <w:r>
                        <w:rPr>
                          <w:b/>
                          <w:color w:val="FFFFFF"/>
                          <w:spacing w:val="-30"/>
                          <w:sz w:val="55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5"/>
                          <w:sz w:val="55"/>
                        </w:rPr>
                        <w:t>AVATI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pacing w:val="-2"/>
          <w:sz w:val="25"/>
        </w:rPr>
        <w:t>di</w:t>
      </w:r>
      <w:r>
        <w:rPr>
          <w:rFonts w:ascii="Verdana" w:hAnsi="Verdana"/>
          <w:color w:val="FFFFFF"/>
          <w:spacing w:val="-12"/>
          <w:sz w:val="25"/>
        </w:rPr>
        <w:t> </w:t>
      </w:r>
      <w:r>
        <w:rPr>
          <w:rFonts w:ascii="Verdana" w:hAnsi="Verdana"/>
          <w:color w:val="FFFFFF"/>
          <w:spacing w:val="-2"/>
          <w:sz w:val="25"/>
        </w:rPr>
        <w:t>Narrativa</w:t>
      </w:r>
      <w:r>
        <w:rPr>
          <w:rFonts w:ascii="Verdana" w:hAnsi="Verdana"/>
          <w:color w:val="FFFFFF"/>
          <w:spacing w:val="-12"/>
          <w:sz w:val="25"/>
        </w:rPr>
        <w:t> </w:t>
      </w:r>
      <w:r>
        <w:rPr>
          <w:rFonts w:ascii="Verdana" w:hAnsi="Verdana"/>
          <w:color w:val="FFFFFF"/>
          <w:spacing w:val="-2"/>
          <w:sz w:val="25"/>
        </w:rPr>
        <w:t>“Valerio</w:t>
      </w:r>
      <w:r>
        <w:rPr>
          <w:rFonts w:ascii="Verdana" w:hAnsi="Verdana"/>
          <w:color w:val="FFFFFF"/>
          <w:spacing w:val="-11"/>
          <w:sz w:val="25"/>
        </w:rPr>
        <w:t> </w:t>
      </w:r>
      <w:r>
        <w:rPr>
          <w:rFonts w:ascii="Verdana" w:hAnsi="Verdana"/>
          <w:color w:val="FFFFFF"/>
          <w:spacing w:val="-2"/>
          <w:sz w:val="25"/>
        </w:rPr>
        <w:t>Gentile”</w:t>
      </w:r>
    </w:p>
    <w:p>
      <w:pPr>
        <w:pStyle w:val="BodyText"/>
        <w:spacing w:before="45"/>
        <w:rPr>
          <w:rFonts w:ascii="Verdana"/>
          <w:sz w:val="25"/>
        </w:rPr>
      </w:pPr>
    </w:p>
    <w:p>
      <w:pPr>
        <w:pStyle w:val="Heading1"/>
        <w:ind w:left="123"/>
      </w:pPr>
      <w:r>
        <w:rPr>
          <w:color w:val="FFFFFF"/>
          <w:spacing w:val="-16"/>
        </w:rPr>
        <w:t>regista</w:t>
      </w:r>
      <w:r>
        <w:rPr>
          <w:color w:val="FFFFFF"/>
          <w:spacing w:val="-31"/>
        </w:rPr>
        <w:t> </w:t>
      </w:r>
      <w:r>
        <w:rPr>
          <w:color w:val="FFFFFF"/>
          <w:spacing w:val="-16"/>
        </w:rPr>
        <w:t>e</w:t>
      </w:r>
      <w:r>
        <w:rPr>
          <w:color w:val="FFFFFF"/>
          <w:spacing w:val="-30"/>
        </w:rPr>
        <w:t> </w:t>
      </w:r>
      <w:r>
        <w:rPr>
          <w:color w:val="FFFFFF"/>
          <w:spacing w:val="-16"/>
        </w:rPr>
        <w:t>scrittore</w:t>
      </w:r>
    </w:p>
    <w:p>
      <w:pPr>
        <w:spacing w:before="78"/>
        <w:ind w:left="105" w:right="0" w:firstLine="0"/>
        <w:jc w:val="left"/>
        <w:rPr>
          <w:sz w:val="32"/>
        </w:rPr>
      </w:pPr>
      <w:r>
        <w:rPr/>
        <w:br w:type="column"/>
      </w:r>
      <w:r>
        <w:rPr>
          <w:color w:val="004AAC"/>
          <w:spacing w:val="-12"/>
          <w:sz w:val="32"/>
        </w:rPr>
        <w:t>MODALITA'</w:t>
      </w:r>
      <w:r>
        <w:rPr>
          <w:color w:val="004AAC"/>
          <w:spacing w:val="-17"/>
          <w:sz w:val="32"/>
        </w:rPr>
        <w:t> </w:t>
      </w:r>
      <w:r>
        <w:rPr>
          <w:color w:val="004AAC"/>
          <w:spacing w:val="-12"/>
          <w:sz w:val="32"/>
        </w:rPr>
        <w:t>DI</w:t>
      </w:r>
      <w:r>
        <w:rPr>
          <w:color w:val="004AAC"/>
          <w:spacing w:val="-17"/>
          <w:sz w:val="32"/>
        </w:rPr>
        <w:t> </w:t>
      </w:r>
      <w:r>
        <w:rPr>
          <w:color w:val="004AAC"/>
          <w:spacing w:val="-12"/>
          <w:sz w:val="32"/>
        </w:rPr>
        <w:t>PARTECIPAZIONE</w:t>
      </w:r>
    </w:p>
    <w:p>
      <w:pPr>
        <w:pStyle w:val="Heading3"/>
        <w:spacing w:before="64"/>
      </w:pPr>
      <w:r>
        <w:rPr>
          <w:color w:val="2A2378"/>
          <w:spacing w:val="-4"/>
          <w:w w:val="90"/>
        </w:rPr>
        <w:t>La</w:t>
      </w:r>
      <w:r>
        <w:rPr>
          <w:color w:val="2A2378"/>
          <w:spacing w:val="-14"/>
          <w:w w:val="90"/>
        </w:rPr>
        <w:t> </w:t>
      </w:r>
      <w:r>
        <w:rPr>
          <w:color w:val="2A2378"/>
          <w:spacing w:val="-4"/>
          <w:w w:val="90"/>
        </w:rPr>
        <w:t>partecipazione</w:t>
      </w:r>
      <w:r>
        <w:rPr>
          <w:color w:val="2A2378"/>
          <w:spacing w:val="-13"/>
          <w:w w:val="90"/>
        </w:rPr>
        <w:t> </w:t>
      </w:r>
      <w:r>
        <w:rPr>
          <w:color w:val="2A2378"/>
          <w:spacing w:val="-4"/>
          <w:w w:val="90"/>
        </w:rPr>
        <w:t>al</w:t>
      </w:r>
      <w:r>
        <w:rPr>
          <w:color w:val="2A2378"/>
          <w:spacing w:val="-13"/>
          <w:w w:val="90"/>
        </w:rPr>
        <w:t> </w:t>
      </w:r>
      <w:r>
        <w:rPr>
          <w:color w:val="2A2378"/>
          <w:spacing w:val="-4"/>
          <w:w w:val="90"/>
        </w:rPr>
        <w:t>concorso</w:t>
      </w:r>
      <w:r>
        <w:rPr>
          <w:color w:val="2A2378"/>
          <w:spacing w:val="-13"/>
          <w:w w:val="90"/>
        </w:rPr>
        <w:t> </w:t>
      </w:r>
      <w:r>
        <w:rPr>
          <w:color w:val="2A2378"/>
          <w:spacing w:val="-4"/>
          <w:w w:val="90"/>
        </w:rPr>
        <w:t>è</w:t>
      </w:r>
      <w:r>
        <w:rPr>
          <w:color w:val="2A2378"/>
          <w:spacing w:val="-14"/>
          <w:w w:val="90"/>
        </w:rPr>
        <w:t> </w:t>
      </w:r>
      <w:r>
        <w:rPr>
          <w:color w:val="2A2378"/>
          <w:spacing w:val="-4"/>
          <w:w w:val="90"/>
        </w:rPr>
        <w:t>gratuita.</w:t>
      </w:r>
    </w:p>
    <w:p>
      <w:pPr>
        <w:pStyle w:val="BodyText"/>
        <w:spacing w:line="271" w:lineRule="auto" w:before="30"/>
        <w:ind w:left="105" w:right="284"/>
      </w:pPr>
      <w:r>
        <w:rPr>
          <w:color w:val="2A2378"/>
          <w:spacing w:val="-4"/>
          <w:w w:val="90"/>
        </w:rPr>
        <w:t>I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romanzi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devono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avere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una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lunghezza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complessiva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tra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G0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e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80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cartelle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da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2000</w:t>
      </w:r>
      <w:r>
        <w:rPr>
          <w:color w:val="2A2378"/>
          <w:spacing w:val="-16"/>
          <w:w w:val="90"/>
        </w:rPr>
        <w:t> </w:t>
      </w:r>
      <w:r>
        <w:rPr>
          <w:color w:val="2A2378"/>
          <w:spacing w:val="-4"/>
          <w:w w:val="90"/>
        </w:rPr>
        <w:t>battute. </w:t>
      </w:r>
      <w:r>
        <w:rPr>
          <w:color w:val="2A2378"/>
          <w:spacing w:val="-8"/>
        </w:rPr>
        <w:t>I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racconti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devono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avere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una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lunghezza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tra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5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e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10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cartelle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da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2000</w:t>
      </w:r>
      <w:r>
        <w:rPr>
          <w:color w:val="2A2378"/>
          <w:spacing w:val="-22"/>
        </w:rPr>
        <w:t> </w:t>
      </w:r>
      <w:r>
        <w:rPr>
          <w:color w:val="2A2378"/>
          <w:spacing w:val="-8"/>
        </w:rPr>
        <w:t>battute.</w:t>
      </w:r>
    </w:p>
    <w:p>
      <w:pPr>
        <w:pStyle w:val="BodyText"/>
        <w:ind w:left="105"/>
      </w:pPr>
      <w:r>
        <w:rPr>
          <w:color w:val="2A2378"/>
          <w:spacing w:val="-12"/>
        </w:rPr>
        <w:t>Solo</w:t>
      </w:r>
      <w:r>
        <w:rPr>
          <w:color w:val="2A2378"/>
          <w:spacing w:val="-18"/>
        </w:rPr>
        <w:t> </w:t>
      </w:r>
      <w:r>
        <w:rPr>
          <w:color w:val="2A2378"/>
          <w:spacing w:val="-12"/>
        </w:rPr>
        <w:t>i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partecipanti</w:t>
      </w:r>
      <w:r>
        <w:rPr>
          <w:color w:val="2A2378"/>
          <w:spacing w:val="-18"/>
        </w:rPr>
        <w:t> </w:t>
      </w:r>
      <w:r>
        <w:rPr>
          <w:color w:val="2A2378"/>
          <w:spacing w:val="-12"/>
        </w:rPr>
        <w:t>alla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sezione</w:t>
      </w:r>
      <w:r>
        <w:rPr>
          <w:color w:val="2A2378"/>
          <w:spacing w:val="-18"/>
        </w:rPr>
        <w:t> </w:t>
      </w:r>
      <w:r>
        <w:rPr>
          <w:color w:val="2A2378"/>
          <w:spacing w:val="-12"/>
        </w:rPr>
        <w:t>Racconto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Under</w:t>
      </w:r>
      <w:r>
        <w:rPr>
          <w:color w:val="2A2378"/>
          <w:spacing w:val="-18"/>
        </w:rPr>
        <w:t> </w:t>
      </w:r>
      <w:r>
        <w:rPr>
          <w:color w:val="2A2378"/>
          <w:spacing w:val="-12"/>
        </w:rPr>
        <w:t>25,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possono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inviare</w:t>
      </w:r>
      <w:r>
        <w:rPr>
          <w:color w:val="2A2378"/>
          <w:spacing w:val="-18"/>
        </w:rPr>
        <w:t> </w:t>
      </w:r>
      <w:r>
        <w:rPr>
          <w:color w:val="2A2378"/>
          <w:spacing w:val="-12"/>
        </w:rPr>
        <w:t>più</w:t>
      </w:r>
      <w:r>
        <w:rPr>
          <w:color w:val="2A2378"/>
          <w:spacing w:val="-17"/>
        </w:rPr>
        <w:t> </w:t>
      </w:r>
      <w:r>
        <w:rPr>
          <w:color w:val="2A2378"/>
          <w:spacing w:val="-12"/>
        </w:rPr>
        <w:t>opere.</w:t>
      </w:r>
    </w:p>
    <w:p>
      <w:pPr>
        <w:pStyle w:val="Heading3"/>
        <w:spacing w:line="271" w:lineRule="auto" w:before="180"/>
        <w:ind w:right="49"/>
      </w:pPr>
      <w:r>
        <w:rPr>
          <w:color w:val="2A2378"/>
          <w:spacing w:val="-12"/>
        </w:rPr>
        <w:t>I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partecipanti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dovranno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inviare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entro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il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31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Maggio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2025</w:t>
      </w:r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a</w:t>
      </w:r>
      <w:r>
        <w:rPr>
          <w:color w:val="2A2378"/>
          <w:spacing w:val="-14"/>
        </w:rPr>
        <w:t> </w:t>
      </w:r>
      <w:hyperlink r:id="rId11">
        <w:r>
          <w:rPr>
            <w:color w:val="2A2378"/>
            <w:spacing w:val="-12"/>
            <w:u w:val="single" w:color="2A2378"/>
          </w:rPr>
          <w:t>info@schenaeditore.it</w:t>
        </w:r>
      </w:hyperlink>
      <w:r>
        <w:rPr>
          <w:color w:val="2A2378"/>
          <w:spacing w:val="-14"/>
        </w:rPr>
        <w:t> </w:t>
      </w:r>
      <w:r>
        <w:rPr>
          <w:color w:val="2A2378"/>
          <w:spacing w:val="-12"/>
        </w:rPr>
        <w:t>ed</w:t>
      </w:r>
      <w:r>
        <w:rPr>
          <w:color w:val="2A2378"/>
          <w:spacing w:val="-8"/>
        </w:rPr>
        <w:t> a</w:t>
      </w:r>
      <w:r>
        <w:rPr>
          <w:color w:val="2A2378"/>
          <w:spacing w:val="-17"/>
        </w:rPr>
        <w:t> </w:t>
      </w:r>
      <w:hyperlink r:id="rId12">
        <w:r>
          <w:rPr>
            <w:spacing w:val="-8"/>
          </w:rPr>
          <w:t>premio@</w:t>
        </w:r>
        <w:r>
          <w:rPr>
            <w:spacing w:val="-26"/>
            <w:u w:val="single"/>
          </w:rPr>
          <w:t> </w:t>
        </w:r>
        <w:r>
          <w:rPr>
            <w:spacing w:val="-8"/>
            <w:u w:val="single"/>
          </w:rPr>
          <w:t>valeriogentile.it:</w:t>
        </w:r>
      </w:hyperlink>
    </w:p>
    <w:p>
      <w:pPr>
        <w:spacing w:line="271" w:lineRule="auto" w:before="150"/>
        <w:ind w:left="445" w:right="0" w:firstLine="0"/>
        <w:jc w:val="left"/>
        <w:rPr>
          <w:sz w:val="20"/>
        </w:rPr>
      </w:pPr>
      <w:r>
        <w:rPr>
          <w:b/>
          <w:color w:val="2A2378"/>
          <w:spacing w:val="-6"/>
          <w:sz w:val="20"/>
        </w:rPr>
        <w:t>Copia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dell’Opera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candidata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in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pdf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o</w:t>
      </w:r>
      <w:r>
        <w:rPr>
          <w:b/>
          <w:color w:val="2A2378"/>
          <w:spacing w:val="1"/>
          <w:sz w:val="20"/>
        </w:rPr>
        <w:t> </w:t>
      </w:r>
      <w:r>
        <w:rPr>
          <w:b/>
          <w:color w:val="2A2378"/>
          <w:spacing w:val="-6"/>
          <w:sz w:val="20"/>
        </w:rPr>
        <w:t>doc</w:t>
      </w:r>
      <w:r>
        <w:rPr>
          <w:color w:val="2A2378"/>
          <w:spacing w:val="-6"/>
          <w:sz w:val="20"/>
        </w:rPr>
        <w:t>,</w:t>
      </w:r>
      <w:r>
        <w:rPr>
          <w:color w:val="2A2378"/>
          <w:spacing w:val="-3"/>
          <w:sz w:val="20"/>
        </w:rPr>
        <w:t> </w:t>
      </w:r>
      <w:r>
        <w:rPr>
          <w:color w:val="2A2378"/>
          <w:spacing w:val="-6"/>
          <w:sz w:val="20"/>
        </w:rPr>
        <w:t>copia</w:t>
      </w:r>
      <w:r>
        <w:rPr>
          <w:color w:val="2A2378"/>
          <w:spacing w:val="-2"/>
          <w:sz w:val="20"/>
        </w:rPr>
        <w:t> </w:t>
      </w:r>
      <w:r>
        <w:rPr>
          <w:color w:val="2A2378"/>
          <w:spacing w:val="-6"/>
          <w:sz w:val="20"/>
        </w:rPr>
        <w:t>del</w:t>
      </w:r>
      <w:r>
        <w:rPr>
          <w:color w:val="2A2378"/>
          <w:spacing w:val="-3"/>
          <w:sz w:val="20"/>
        </w:rPr>
        <w:t> </w:t>
      </w:r>
      <w:r>
        <w:rPr>
          <w:color w:val="2A2378"/>
          <w:spacing w:val="-6"/>
          <w:sz w:val="20"/>
        </w:rPr>
        <w:t>documento</w:t>
      </w:r>
      <w:r>
        <w:rPr>
          <w:color w:val="2A2378"/>
          <w:spacing w:val="-2"/>
          <w:sz w:val="20"/>
        </w:rPr>
        <w:t> </w:t>
      </w:r>
      <w:r>
        <w:rPr>
          <w:color w:val="2A2378"/>
          <w:spacing w:val="-6"/>
          <w:sz w:val="20"/>
        </w:rPr>
        <w:t>di</w:t>
      </w:r>
      <w:r>
        <w:rPr>
          <w:color w:val="2A2378"/>
          <w:spacing w:val="-3"/>
          <w:sz w:val="20"/>
        </w:rPr>
        <w:t> </w:t>
      </w:r>
      <w:r>
        <w:rPr>
          <w:color w:val="2A2378"/>
          <w:spacing w:val="-6"/>
          <w:sz w:val="20"/>
        </w:rPr>
        <w:t>identità, </w:t>
      </w:r>
      <w:r>
        <w:rPr>
          <w:color w:val="2A2378"/>
          <w:spacing w:val="-8"/>
          <w:sz w:val="20"/>
        </w:rPr>
        <w:t>indirizzo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completo,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numero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telefonico,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e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sinossi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solo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per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i</w:t>
      </w:r>
      <w:r>
        <w:rPr>
          <w:color w:val="2A2378"/>
          <w:spacing w:val="-24"/>
          <w:sz w:val="20"/>
        </w:rPr>
        <w:t> </w:t>
      </w:r>
      <w:r>
        <w:rPr>
          <w:color w:val="2A2378"/>
          <w:spacing w:val="-8"/>
          <w:sz w:val="20"/>
        </w:rPr>
        <w:t>Romanzi;</w:t>
      </w:r>
    </w:p>
    <w:p>
      <w:pPr>
        <w:spacing w:line="271" w:lineRule="auto" w:before="1"/>
        <w:ind w:left="445" w:right="0" w:firstLine="0"/>
        <w:jc w:val="left"/>
        <w:rPr>
          <w:sz w:val="20"/>
        </w:rPr>
      </w:pPr>
      <w:r>
        <w:rPr>
          <w:b/>
          <w:color w:val="2A2378"/>
          <w:spacing w:val="-10"/>
          <w:sz w:val="20"/>
        </w:rPr>
        <w:t>Modulo</w:t>
      </w:r>
      <w:r>
        <w:rPr>
          <w:b/>
          <w:color w:val="2A2378"/>
          <w:spacing w:val="-3"/>
          <w:sz w:val="20"/>
        </w:rPr>
        <w:t> </w:t>
      </w:r>
      <w:r>
        <w:rPr>
          <w:b/>
          <w:color w:val="2A2378"/>
          <w:spacing w:val="-10"/>
          <w:sz w:val="20"/>
        </w:rPr>
        <w:t>di</w:t>
      </w:r>
      <w:r>
        <w:rPr>
          <w:b/>
          <w:color w:val="2A2378"/>
          <w:spacing w:val="-2"/>
          <w:sz w:val="20"/>
        </w:rPr>
        <w:t> </w:t>
      </w:r>
      <w:r>
        <w:rPr>
          <w:b/>
          <w:color w:val="2A2378"/>
          <w:spacing w:val="-10"/>
          <w:sz w:val="20"/>
        </w:rPr>
        <w:t>iscrizione</w:t>
      </w:r>
      <w:r>
        <w:rPr>
          <w:b/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compilato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in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ogni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sua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parte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e</w:t>
      </w:r>
      <w:r>
        <w:rPr>
          <w:color w:val="2A2378"/>
          <w:spacing w:val="-5"/>
          <w:sz w:val="20"/>
        </w:rPr>
        <w:t> </w:t>
      </w:r>
      <w:r>
        <w:rPr>
          <w:color w:val="2A2378"/>
          <w:spacing w:val="-10"/>
          <w:sz w:val="20"/>
        </w:rPr>
        <w:t>firmato:</w:t>
      </w:r>
      <w:r>
        <w:rPr>
          <w:color w:val="2A2378"/>
          <w:spacing w:val="-5"/>
          <w:sz w:val="20"/>
        </w:rPr>
        <w:t> </w:t>
      </w:r>
      <w:hyperlink r:id="rId13">
        <w:r>
          <w:rPr>
            <w:spacing w:val="-10"/>
            <w:sz w:val="20"/>
            <w:u w:val="single"/>
          </w:rPr>
          <w:t>scarica</w:t>
        </w:r>
        <w:r>
          <w:rPr>
            <w:spacing w:val="-5"/>
            <w:sz w:val="20"/>
            <w:u w:val="single"/>
          </w:rPr>
          <w:t> </w:t>
        </w:r>
        <w:r>
          <w:rPr>
            <w:spacing w:val="-10"/>
            <w:sz w:val="20"/>
            <w:u w:val="single"/>
          </w:rPr>
          <w:t>il</w:t>
        </w:r>
        <w:r>
          <w:rPr>
            <w:spacing w:val="-5"/>
            <w:sz w:val="20"/>
            <w:u w:val="single"/>
          </w:rPr>
          <w:t> </w:t>
        </w:r>
        <w:r>
          <w:rPr>
            <w:spacing w:val="-10"/>
            <w:sz w:val="20"/>
            <w:u w:val="single"/>
          </w:rPr>
          <w:t>modulo</w:t>
        </w:r>
      </w:hyperlink>
      <w:r>
        <w:rPr>
          <w:color w:val="2A2378"/>
          <w:spacing w:val="-3"/>
          <w:sz w:val="20"/>
          <w:u w:val="single" w:color="2A2378"/>
        </w:rPr>
        <w:t> </w:t>
      </w:r>
      <w:r>
        <w:rPr>
          <w:color w:val="2A2378"/>
          <w:spacing w:val="-10"/>
          <w:sz w:val="20"/>
          <w:u w:val="single" w:color="2A2378"/>
        </w:rPr>
        <w:t>su</w:t>
      </w:r>
      <w:r>
        <w:rPr>
          <w:color w:val="2A2378"/>
          <w:spacing w:val="-4"/>
          <w:sz w:val="20"/>
        </w:rPr>
        <w:t> </w:t>
      </w:r>
      <w:hyperlink r:id="rId14">
        <w:r>
          <w:rPr>
            <w:color w:val="2A2378"/>
            <w:spacing w:val="-4"/>
            <w:sz w:val="20"/>
            <w:u w:val="single" w:color="2A2378"/>
          </w:rPr>
          <w:t>www.valeriogentile.it</w:t>
        </w:r>
      </w:hyperlink>
    </w:p>
    <w:p>
      <w:pPr>
        <w:pStyle w:val="BodyText"/>
        <w:spacing w:line="271" w:lineRule="auto" w:before="150"/>
        <w:ind w:left="105" w:right="58"/>
        <w:jc w:val="both"/>
      </w:pPr>
      <w:r>
        <w:rPr>
          <w:color w:val="2A2378"/>
          <w:spacing w:val="-6"/>
          <w:w w:val="90"/>
        </w:rPr>
        <w:t>Ai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soli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vincitori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scelti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dalla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Giuria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verrà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chiesta,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prima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della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loro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proclamazione,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una</w:t>
      </w:r>
      <w:r>
        <w:rPr>
          <w:color w:val="2A2378"/>
          <w:spacing w:val="-5"/>
        </w:rPr>
        <w:t> </w:t>
      </w:r>
      <w:r>
        <w:rPr>
          <w:color w:val="2A2378"/>
          <w:spacing w:val="-6"/>
          <w:w w:val="90"/>
        </w:rPr>
        <w:t>copia</w:t>
      </w:r>
      <w:r>
        <w:rPr>
          <w:color w:val="2A2378"/>
          <w:spacing w:val="-4"/>
          <w:w w:val="90"/>
        </w:rPr>
        <w:t> cartacea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del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lavoro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presentato,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con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firma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in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originale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dell’autore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a: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Centro</w:t>
      </w:r>
      <w:r>
        <w:rPr>
          <w:color w:val="2A2378"/>
          <w:spacing w:val="-9"/>
        </w:rPr>
        <w:t> </w:t>
      </w:r>
      <w:r>
        <w:rPr>
          <w:color w:val="2A2378"/>
          <w:spacing w:val="-4"/>
          <w:w w:val="90"/>
        </w:rPr>
        <w:t>Studi</w:t>
      </w:r>
      <w:r>
        <w:rPr>
          <w:color w:val="2A2378"/>
          <w:spacing w:val="-8"/>
        </w:rPr>
        <w:t> </w:t>
      </w:r>
      <w:r>
        <w:rPr>
          <w:color w:val="2A2378"/>
          <w:spacing w:val="-4"/>
          <w:w w:val="90"/>
        </w:rPr>
        <w:t>“Valerio </w:t>
      </w:r>
      <w:r>
        <w:rPr>
          <w:color w:val="2A2378"/>
          <w:spacing w:val="-8"/>
        </w:rPr>
        <w:t>Gentile”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-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L.go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S.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Giov.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Battista,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21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-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72015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Fasano</w:t>
      </w:r>
      <w:r>
        <w:rPr>
          <w:color w:val="2A2378"/>
          <w:spacing w:val="-26"/>
        </w:rPr>
        <w:t> </w:t>
      </w:r>
      <w:r>
        <w:rPr>
          <w:color w:val="2A2378"/>
          <w:spacing w:val="-8"/>
        </w:rPr>
        <w:t>(Br).</w:t>
      </w:r>
    </w:p>
    <w:p>
      <w:pPr>
        <w:pStyle w:val="BodyText"/>
        <w:spacing w:line="271" w:lineRule="auto" w:before="150"/>
        <w:ind w:left="105" w:right="58"/>
        <w:jc w:val="both"/>
      </w:pPr>
      <w:r>
        <w:rPr>
          <w:color w:val="2A2378"/>
          <w:spacing w:val="-8"/>
        </w:rPr>
        <w:t>La</w:t>
      </w:r>
      <w:r>
        <w:rPr>
          <w:color w:val="2A2378"/>
          <w:spacing w:val="-7"/>
        </w:rPr>
        <w:t> </w:t>
      </w:r>
      <w:r>
        <w:rPr>
          <w:color w:val="2A2378"/>
          <w:spacing w:val="-8"/>
        </w:rPr>
        <w:t>partecipazione</w:t>
      </w:r>
      <w:r>
        <w:rPr>
          <w:color w:val="2A2378"/>
          <w:spacing w:val="-4"/>
        </w:rPr>
        <w:t> </w:t>
      </w:r>
      <w:r>
        <w:rPr>
          <w:color w:val="2A2378"/>
          <w:spacing w:val="-8"/>
        </w:rPr>
        <w:t>al</w:t>
      </w:r>
      <w:r>
        <w:rPr>
          <w:color w:val="2A2378"/>
          <w:spacing w:val="-5"/>
        </w:rPr>
        <w:t> </w:t>
      </w:r>
      <w:r>
        <w:rPr>
          <w:color w:val="2A2378"/>
          <w:spacing w:val="-8"/>
        </w:rPr>
        <w:t>concorso</w:t>
      </w:r>
      <w:r>
        <w:rPr>
          <w:color w:val="2A2378"/>
          <w:spacing w:val="-4"/>
        </w:rPr>
        <w:t> </w:t>
      </w:r>
      <w:r>
        <w:rPr>
          <w:color w:val="2A2378"/>
          <w:spacing w:val="-8"/>
        </w:rPr>
        <w:t>costituisce</w:t>
      </w:r>
      <w:r>
        <w:rPr>
          <w:color w:val="2A2378"/>
          <w:spacing w:val="-5"/>
        </w:rPr>
        <w:t> </w:t>
      </w:r>
      <w:r>
        <w:rPr>
          <w:color w:val="2A2378"/>
          <w:spacing w:val="-8"/>
        </w:rPr>
        <w:t>espressa</w:t>
      </w:r>
      <w:r>
        <w:rPr>
          <w:color w:val="2A2378"/>
          <w:spacing w:val="-4"/>
        </w:rPr>
        <w:t> </w:t>
      </w:r>
      <w:r>
        <w:rPr>
          <w:color w:val="2A2378"/>
          <w:spacing w:val="-8"/>
        </w:rPr>
        <w:t>autorizzazione</w:t>
      </w:r>
      <w:r>
        <w:rPr>
          <w:color w:val="2A2378"/>
          <w:spacing w:val="-5"/>
        </w:rPr>
        <w:t> </w:t>
      </w:r>
      <w:r>
        <w:rPr>
          <w:color w:val="2A2378"/>
          <w:spacing w:val="-8"/>
        </w:rPr>
        <w:t>alla</w:t>
      </w:r>
      <w:r>
        <w:rPr>
          <w:color w:val="2A2378"/>
          <w:spacing w:val="-4"/>
        </w:rPr>
        <w:t> </w:t>
      </w:r>
      <w:r>
        <w:rPr>
          <w:color w:val="2A2378"/>
          <w:spacing w:val="-8"/>
        </w:rPr>
        <w:t>pubblicazione </w:t>
      </w:r>
      <w:r>
        <w:rPr>
          <w:color w:val="2A2378"/>
          <w:spacing w:val="-8"/>
          <w:w w:val="90"/>
        </w:rPr>
        <w:t>dell’opera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vincitrice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nel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catalogo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dei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libri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a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marchio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Schena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Editore.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Al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libro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sarà</w:t>
      </w:r>
      <w:r>
        <w:rPr>
          <w:color w:val="2A2378"/>
        </w:rPr>
        <w:t> </w:t>
      </w:r>
      <w:r>
        <w:rPr>
          <w:color w:val="2A2378"/>
          <w:spacing w:val="-8"/>
          <w:w w:val="90"/>
        </w:rPr>
        <w:t>assegnato</w:t>
      </w:r>
      <w:r>
        <w:rPr>
          <w:color w:val="2A2378"/>
          <w:spacing w:val="-8"/>
        </w:rPr>
        <w:t> </w:t>
      </w:r>
      <w:r>
        <w:rPr>
          <w:color w:val="2A2378"/>
          <w:spacing w:val="-10"/>
        </w:rPr>
        <w:t>codice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ISBN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ed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il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rapporto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tra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Autore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ed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Editore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sarà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regolato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da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formale</w:t>
      </w:r>
      <w:r>
        <w:rPr>
          <w:color w:val="2A2378"/>
          <w:spacing w:val="-3"/>
        </w:rPr>
        <w:t> </w:t>
      </w:r>
      <w:r>
        <w:rPr>
          <w:color w:val="2A2378"/>
          <w:spacing w:val="-10"/>
        </w:rPr>
        <w:t>contratto</w:t>
      </w:r>
      <w:r>
        <w:rPr>
          <w:color w:val="2A2378"/>
          <w:spacing w:val="-2"/>
        </w:rPr>
        <w:t> </w:t>
      </w:r>
      <w:r>
        <w:rPr>
          <w:color w:val="2A2378"/>
          <w:spacing w:val="-10"/>
        </w:rPr>
        <w:t>di</w:t>
      </w:r>
      <w:r>
        <w:rPr>
          <w:color w:val="2A2378"/>
          <w:spacing w:val="-2"/>
        </w:rPr>
        <w:t> edizione.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All’Autore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non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sarà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richiesto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alcun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tipo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di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contributo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economico</w:t>
      </w:r>
      <w:r>
        <w:rPr>
          <w:color w:val="2A2378"/>
          <w:spacing w:val="-10"/>
        </w:rPr>
        <w:t> </w:t>
      </w:r>
      <w:r>
        <w:rPr>
          <w:color w:val="2A2378"/>
          <w:spacing w:val="-2"/>
        </w:rPr>
        <w:t>alla </w:t>
      </w:r>
      <w:r>
        <w:rPr>
          <w:color w:val="2A2378"/>
          <w:spacing w:val="-8"/>
        </w:rPr>
        <w:t>pubblicazione.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Saranno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riconosciuti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i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diritti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d’autore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sulle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copie</w:t>
      </w:r>
      <w:r>
        <w:rPr>
          <w:color w:val="2A2378"/>
          <w:spacing w:val="-24"/>
        </w:rPr>
        <w:t> </w:t>
      </w:r>
      <w:r>
        <w:rPr>
          <w:color w:val="2A2378"/>
          <w:spacing w:val="-8"/>
        </w:rPr>
        <w:t>vendute.</w:t>
      </w:r>
    </w:p>
    <w:p>
      <w:pPr>
        <w:pStyle w:val="BodyText"/>
        <w:spacing w:line="271" w:lineRule="auto" w:before="1"/>
        <w:ind w:left="105" w:right="58"/>
        <w:jc w:val="both"/>
      </w:pPr>
      <w:r>
        <w:rPr>
          <w:color w:val="2A2378"/>
          <w:spacing w:val="-6"/>
        </w:rPr>
        <w:t>L’Opera</w:t>
      </w:r>
      <w:r>
        <w:rPr>
          <w:color w:val="2A2378"/>
          <w:spacing w:val="-9"/>
        </w:rPr>
        <w:t> </w:t>
      </w:r>
      <w:r>
        <w:rPr>
          <w:color w:val="2A2378"/>
          <w:spacing w:val="-6"/>
        </w:rPr>
        <w:t>inviata</w:t>
      </w:r>
      <w:r>
        <w:rPr>
          <w:color w:val="2A2378"/>
          <w:spacing w:val="-6"/>
        </w:rPr>
        <w:t> deve</w:t>
      </w:r>
      <w:r>
        <w:rPr>
          <w:color w:val="2A2378"/>
          <w:spacing w:val="-7"/>
        </w:rPr>
        <w:t> </w:t>
      </w:r>
      <w:r>
        <w:rPr>
          <w:color w:val="2A2378"/>
          <w:spacing w:val="-6"/>
        </w:rPr>
        <w:t>essere</w:t>
      </w:r>
      <w:r>
        <w:rPr>
          <w:color w:val="2A2378"/>
          <w:spacing w:val="-6"/>
        </w:rPr>
        <w:t> INEDITA,</w:t>
      </w:r>
      <w:r>
        <w:rPr>
          <w:color w:val="2A2378"/>
          <w:spacing w:val="-7"/>
        </w:rPr>
        <w:t> </w:t>
      </w:r>
      <w:r>
        <w:rPr>
          <w:color w:val="2A2378"/>
          <w:spacing w:val="-6"/>
        </w:rPr>
        <w:t>realizzata</w:t>
      </w:r>
      <w:r>
        <w:rPr>
          <w:color w:val="2A2378"/>
          <w:spacing w:val="-6"/>
        </w:rPr>
        <w:t> senza</w:t>
      </w:r>
      <w:r>
        <w:rPr>
          <w:color w:val="2A2378"/>
          <w:spacing w:val="-7"/>
        </w:rPr>
        <w:t> </w:t>
      </w:r>
      <w:r>
        <w:rPr>
          <w:color w:val="2A2378"/>
          <w:spacing w:val="-6"/>
        </w:rPr>
        <w:t>l’utilizzo</w:t>
      </w:r>
      <w:r>
        <w:rPr>
          <w:color w:val="2A2378"/>
          <w:spacing w:val="-6"/>
        </w:rPr>
        <w:t> di</w:t>
      </w:r>
      <w:r>
        <w:rPr>
          <w:color w:val="2A2378"/>
          <w:spacing w:val="-7"/>
        </w:rPr>
        <w:t> </w:t>
      </w:r>
      <w:r>
        <w:rPr>
          <w:color w:val="2A2378"/>
          <w:spacing w:val="-6"/>
        </w:rPr>
        <w:t>programmi</w:t>
      </w:r>
      <w:r>
        <w:rPr>
          <w:color w:val="2A2378"/>
          <w:spacing w:val="-6"/>
        </w:rPr>
        <w:t> </w:t>
      </w:r>
      <w:r>
        <w:rPr>
          <w:color w:val="2A2378"/>
          <w:spacing w:val="-6"/>
        </w:rPr>
        <w:t>di intelligenza</w:t>
      </w:r>
      <w:r>
        <w:rPr>
          <w:color w:val="2A2378"/>
          <w:spacing w:val="-26"/>
        </w:rPr>
        <w:t> </w:t>
      </w:r>
      <w:r>
        <w:rPr>
          <w:color w:val="2A2378"/>
          <w:spacing w:val="-6"/>
        </w:rPr>
        <w:t>artificiale.</w:t>
      </w:r>
    </w:p>
    <w:p>
      <w:pPr>
        <w:spacing w:line="271" w:lineRule="auto" w:before="150"/>
        <w:ind w:left="105" w:right="0" w:firstLine="0"/>
        <w:jc w:val="left"/>
        <w:rPr>
          <w:sz w:val="20"/>
        </w:rPr>
      </w:pPr>
      <w:r>
        <w:rPr>
          <w:b/>
          <w:color w:val="171615"/>
          <w:spacing w:val="-6"/>
          <w:sz w:val="20"/>
        </w:rPr>
        <w:t>La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Giuria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per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le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Sezioni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Romanzo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Under30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e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Romanzo</w:t>
      </w:r>
      <w:r>
        <w:rPr>
          <w:b/>
          <w:color w:val="171615"/>
          <w:sz w:val="20"/>
        </w:rPr>
        <w:t> </w:t>
      </w:r>
      <w:r>
        <w:rPr>
          <w:b/>
          <w:color w:val="171615"/>
          <w:spacing w:val="-6"/>
          <w:sz w:val="20"/>
        </w:rPr>
        <w:t>30+ </w:t>
      </w:r>
      <w:r>
        <w:rPr>
          <w:color w:val="171615"/>
          <w:spacing w:val="-6"/>
          <w:sz w:val="20"/>
        </w:rPr>
        <w:t>è costituita </w:t>
      </w:r>
      <w:r>
        <w:rPr>
          <w:color w:val="171615"/>
          <w:spacing w:val="-6"/>
          <w:sz w:val="20"/>
        </w:rPr>
        <w:t>dallo </w:t>
      </w:r>
      <w:r>
        <w:rPr>
          <w:color w:val="171615"/>
          <w:spacing w:val="-10"/>
          <w:sz w:val="20"/>
        </w:rPr>
        <w:t>scrittore </w:t>
      </w:r>
      <w:r>
        <w:rPr>
          <w:b/>
          <w:color w:val="171615"/>
          <w:spacing w:val="-10"/>
          <w:sz w:val="20"/>
        </w:rPr>
        <w:t>Cosimo</w:t>
      </w:r>
      <w:r>
        <w:rPr>
          <w:b/>
          <w:color w:val="171615"/>
          <w:spacing w:val="-1"/>
          <w:sz w:val="20"/>
        </w:rPr>
        <w:t> </w:t>
      </w:r>
      <w:r>
        <w:rPr>
          <w:b/>
          <w:color w:val="171615"/>
          <w:spacing w:val="-10"/>
          <w:sz w:val="20"/>
        </w:rPr>
        <w:t>Argentina</w:t>
      </w:r>
      <w:r>
        <w:rPr>
          <w:color w:val="171615"/>
          <w:spacing w:val="-10"/>
          <w:sz w:val="20"/>
        </w:rPr>
        <w:t>, in rappresentanza del Centro Studi "Valerio Gentile", da</w:t>
      </w:r>
      <w:r>
        <w:rPr>
          <w:color w:val="171615"/>
          <w:spacing w:val="-6"/>
          <w:sz w:val="20"/>
        </w:rPr>
        <w:t> </w:t>
      </w:r>
      <w:r>
        <w:rPr>
          <w:b/>
          <w:color w:val="171615"/>
          <w:spacing w:val="-6"/>
          <w:sz w:val="20"/>
        </w:rPr>
        <w:t>Paola</w:t>
      </w:r>
      <w:r>
        <w:rPr>
          <w:b/>
          <w:color w:val="171615"/>
          <w:spacing w:val="11"/>
          <w:sz w:val="20"/>
        </w:rPr>
        <w:t> </w:t>
      </w:r>
      <w:r>
        <w:rPr>
          <w:b/>
          <w:color w:val="171615"/>
          <w:spacing w:val="-6"/>
          <w:sz w:val="20"/>
        </w:rPr>
        <w:t>Giannoccaro</w:t>
      </w:r>
      <w:r>
        <w:rPr>
          <w:b/>
          <w:color w:val="171615"/>
          <w:spacing w:val="9"/>
          <w:sz w:val="20"/>
        </w:rPr>
        <w:t> </w:t>
      </w:r>
      <w:r>
        <w:rPr>
          <w:color w:val="171615"/>
          <w:spacing w:val="-6"/>
          <w:sz w:val="20"/>
        </w:rPr>
        <w:t>in</w:t>
      </w:r>
      <w:r>
        <w:rPr>
          <w:color w:val="171615"/>
          <w:spacing w:val="8"/>
          <w:sz w:val="20"/>
        </w:rPr>
        <w:t> </w:t>
      </w:r>
      <w:r>
        <w:rPr>
          <w:color w:val="171615"/>
          <w:spacing w:val="-6"/>
          <w:sz w:val="20"/>
        </w:rPr>
        <w:t>rappresentanza</w:t>
      </w:r>
      <w:r>
        <w:rPr>
          <w:color w:val="171615"/>
          <w:spacing w:val="9"/>
          <w:sz w:val="20"/>
        </w:rPr>
        <w:t> </w:t>
      </w:r>
      <w:r>
        <w:rPr>
          <w:color w:val="171615"/>
          <w:spacing w:val="-6"/>
          <w:sz w:val="20"/>
        </w:rPr>
        <w:t>di</w:t>
      </w:r>
      <w:r>
        <w:rPr>
          <w:color w:val="171615"/>
          <w:spacing w:val="8"/>
          <w:sz w:val="20"/>
        </w:rPr>
        <w:t> </w:t>
      </w:r>
      <w:r>
        <w:rPr>
          <w:color w:val="171615"/>
          <w:spacing w:val="-6"/>
          <w:sz w:val="20"/>
        </w:rPr>
        <w:t>Schena</w:t>
      </w:r>
      <w:r>
        <w:rPr>
          <w:color w:val="171615"/>
          <w:spacing w:val="9"/>
          <w:sz w:val="20"/>
        </w:rPr>
        <w:t> </w:t>
      </w:r>
      <w:r>
        <w:rPr>
          <w:color w:val="171615"/>
          <w:spacing w:val="-6"/>
          <w:sz w:val="20"/>
        </w:rPr>
        <w:t>Editore,</w:t>
      </w:r>
      <w:r>
        <w:rPr>
          <w:color w:val="171615"/>
          <w:spacing w:val="8"/>
          <w:sz w:val="20"/>
        </w:rPr>
        <w:t> </w:t>
      </w:r>
      <w:r>
        <w:rPr>
          <w:color w:val="171615"/>
          <w:spacing w:val="-6"/>
          <w:sz w:val="20"/>
        </w:rPr>
        <w:t>dalla</w:t>
      </w:r>
      <w:r>
        <w:rPr>
          <w:color w:val="171615"/>
          <w:spacing w:val="9"/>
          <w:sz w:val="20"/>
        </w:rPr>
        <w:t> </w:t>
      </w:r>
      <w:r>
        <w:rPr>
          <w:color w:val="171615"/>
          <w:spacing w:val="-6"/>
          <w:sz w:val="20"/>
        </w:rPr>
        <w:t>scrittrice</w:t>
      </w:r>
      <w:r>
        <w:rPr>
          <w:color w:val="171615"/>
          <w:spacing w:val="8"/>
          <w:sz w:val="20"/>
        </w:rPr>
        <w:t> </w:t>
      </w:r>
      <w:r>
        <w:rPr>
          <w:b/>
          <w:color w:val="171615"/>
          <w:spacing w:val="-6"/>
          <w:sz w:val="20"/>
        </w:rPr>
        <w:t>Loreta </w:t>
      </w:r>
      <w:r>
        <w:rPr>
          <w:b/>
          <w:color w:val="171615"/>
          <w:spacing w:val="-8"/>
          <w:sz w:val="20"/>
        </w:rPr>
        <w:t>Minutilli</w:t>
      </w:r>
      <w:r>
        <w:rPr>
          <w:b/>
          <w:color w:val="171615"/>
          <w:spacing w:val="-17"/>
          <w:sz w:val="20"/>
        </w:rPr>
        <w:t> </w:t>
      </w:r>
      <w:r>
        <w:rPr>
          <w:color w:val="171615"/>
          <w:spacing w:val="-8"/>
          <w:sz w:val="20"/>
        </w:rPr>
        <w:t>e</w:t>
      </w:r>
      <w:r>
        <w:rPr>
          <w:color w:val="171615"/>
          <w:spacing w:val="-17"/>
          <w:sz w:val="20"/>
        </w:rPr>
        <w:t> </w:t>
      </w:r>
      <w:r>
        <w:rPr>
          <w:color w:val="171615"/>
          <w:spacing w:val="-8"/>
          <w:sz w:val="20"/>
        </w:rPr>
        <w:t>da</w:t>
      </w:r>
      <w:r>
        <w:rPr>
          <w:color w:val="171615"/>
          <w:spacing w:val="-22"/>
          <w:sz w:val="20"/>
        </w:rPr>
        <w:t> </w:t>
      </w:r>
      <w:r>
        <w:rPr>
          <w:b/>
          <w:color w:val="171615"/>
          <w:spacing w:val="-8"/>
          <w:sz w:val="20"/>
        </w:rPr>
        <w:t>Vincenzo</w:t>
      </w:r>
      <w:r>
        <w:rPr>
          <w:b/>
          <w:color w:val="171615"/>
          <w:spacing w:val="-17"/>
          <w:sz w:val="20"/>
        </w:rPr>
        <w:t> </w:t>
      </w:r>
      <w:r>
        <w:rPr>
          <w:b/>
          <w:color w:val="171615"/>
          <w:spacing w:val="-8"/>
          <w:sz w:val="20"/>
        </w:rPr>
        <w:t>Lisciani</w:t>
      </w:r>
      <w:r>
        <w:rPr>
          <w:b/>
          <w:color w:val="171615"/>
          <w:spacing w:val="-17"/>
          <w:sz w:val="20"/>
        </w:rPr>
        <w:t> </w:t>
      </w:r>
      <w:r>
        <w:rPr>
          <w:b/>
          <w:color w:val="171615"/>
          <w:spacing w:val="-8"/>
          <w:sz w:val="20"/>
        </w:rPr>
        <w:t>Petrini</w:t>
      </w:r>
      <w:r>
        <w:rPr>
          <w:color w:val="171615"/>
          <w:spacing w:val="-8"/>
          <w:sz w:val="20"/>
        </w:rPr>
        <w:t>,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già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vincitore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del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Premio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“Valerio</w:t>
      </w:r>
      <w:r>
        <w:rPr>
          <w:color w:val="171615"/>
          <w:spacing w:val="-22"/>
          <w:sz w:val="20"/>
        </w:rPr>
        <w:t> </w:t>
      </w:r>
      <w:r>
        <w:rPr>
          <w:color w:val="171615"/>
          <w:spacing w:val="-8"/>
          <w:sz w:val="20"/>
        </w:rPr>
        <w:t>Gentile”. </w:t>
      </w:r>
      <w:r>
        <w:rPr>
          <w:b/>
          <w:color w:val="171615"/>
          <w:spacing w:val="-10"/>
          <w:sz w:val="20"/>
        </w:rPr>
        <w:t>La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Giuria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per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la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Sezione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Racconto</w:t>
      </w:r>
      <w:r>
        <w:rPr>
          <w:b/>
          <w:color w:val="171615"/>
          <w:spacing w:val="-18"/>
          <w:sz w:val="20"/>
        </w:rPr>
        <w:t> </w:t>
      </w:r>
      <w:r>
        <w:rPr>
          <w:b/>
          <w:color w:val="171615"/>
          <w:spacing w:val="-10"/>
          <w:sz w:val="20"/>
        </w:rPr>
        <w:t>Under25</w:t>
      </w:r>
      <w:r>
        <w:rPr>
          <w:b/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è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costituita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da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un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gruppo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di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studenti</w:t>
      </w:r>
      <w:r>
        <w:rPr>
          <w:color w:val="171615"/>
          <w:spacing w:val="-23"/>
          <w:sz w:val="20"/>
        </w:rPr>
        <w:t> </w:t>
      </w:r>
      <w:r>
        <w:rPr>
          <w:color w:val="171615"/>
          <w:spacing w:val="-10"/>
          <w:sz w:val="20"/>
        </w:rPr>
        <w:t>delle</w:t>
      </w:r>
      <w:r>
        <w:rPr>
          <w:color w:val="171615"/>
          <w:sz w:val="20"/>
        </w:rPr>
        <w:t> </w:t>
      </w:r>
      <w:r>
        <w:rPr>
          <w:color w:val="171615"/>
          <w:spacing w:val="-10"/>
          <w:sz w:val="20"/>
        </w:rPr>
        <w:t>scuole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secondarie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superiori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di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Fasano,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coordinati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dalla</w:t>
      </w:r>
      <w:r>
        <w:rPr>
          <w:color w:val="171615"/>
          <w:spacing w:val="-24"/>
          <w:sz w:val="20"/>
        </w:rPr>
        <w:t> </w:t>
      </w:r>
      <w:r>
        <w:rPr>
          <w:color w:val="171615"/>
          <w:spacing w:val="-10"/>
          <w:sz w:val="20"/>
        </w:rPr>
        <w:t>prof.ssa</w:t>
      </w:r>
      <w:r>
        <w:rPr>
          <w:color w:val="171615"/>
          <w:spacing w:val="-24"/>
          <w:sz w:val="20"/>
        </w:rPr>
        <w:t> </w:t>
      </w:r>
      <w:r>
        <w:rPr>
          <w:b/>
          <w:color w:val="171615"/>
          <w:spacing w:val="-10"/>
          <w:sz w:val="20"/>
        </w:rPr>
        <w:t>Mariella</w:t>
      </w:r>
      <w:r>
        <w:rPr>
          <w:b/>
          <w:color w:val="171615"/>
          <w:spacing w:val="-19"/>
          <w:sz w:val="20"/>
        </w:rPr>
        <w:t> </w:t>
      </w:r>
      <w:r>
        <w:rPr>
          <w:b/>
          <w:color w:val="171615"/>
          <w:spacing w:val="-10"/>
          <w:sz w:val="20"/>
        </w:rPr>
        <w:t>Muzzupappa</w:t>
      </w:r>
      <w:r>
        <w:rPr>
          <w:color w:val="171615"/>
          <w:spacing w:val="-10"/>
          <w:sz w:val="20"/>
        </w:rPr>
        <w:t>.</w:t>
      </w:r>
    </w:p>
    <w:p>
      <w:pPr>
        <w:pStyle w:val="BodyText"/>
        <w:spacing w:line="271" w:lineRule="auto" w:before="1"/>
        <w:ind w:left="105" w:right="49"/>
      </w:pPr>
      <w:r>
        <w:rPr>
          <w:color w:val="171615"/>
          <w:spacing w:val="-2"/>
          <w:w w:val="90"/>
        </w:rPr>
        <w:t>Il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giudizio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della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giuria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è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insindacabile: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la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stessa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potrà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decidere,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in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caso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di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testi</w:t>
      </w:r>
      <w:r>
        <w:rPr>
          <w:color w:val="171615"/>
          <w:spacing w:val="-5"/>
          <w:w w:val="90"/>
        </w:rPr>
        <w:t> </w:t>
      </w:r>
      <w:r>
        <w:rPr>
          <w:color w:val="171615"/>
          <w:spacing w:val="-2"/>
          <w:w w:val="90"/>
        </w:rPr>
        <w:t>di</w:t>
      </w:r>
      <w:r>
        <w:rPr>
          <w:color w:val="171615"/>
          <w:spacing w:val="-6"/>
          <w:w w:val="90"/>
        </w:rPr>
        <w:t> </w:t>
      </w:r>
      <w:r>
        <w:rPr>
          <w:color w:val="171615"/>
          <w:spacing w:val="-2"/>
          <w:w w:val="90"/>
        </w:rPr>
        <w:t>dubbio </w:t>
      </w:r>
      <w:r>
        <w:rPr>
          <w:color w:val="171615"/>
          <w:spacing w:val="-6"/>
        </w:rPr>
        <w:t>valore,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di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non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assegnare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il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primo</w:t>
      </w:r>
      <w:r>
        <w:rPr>
          <w:color w:val="171615"/>
          <w:spacing w:val="-26"/>
        </w:rPr>
        <w:t> </w:t>
      </w:r>
      <w:r>
        <w:rPr>
          <w:color w:val="171615"/>
          <w:spacing w:val="-6"/>
        </w:rPr>
        <w:t>premio.</w:t>
      </w:r>
    </w:p>
    <w:p>
      <w:pPr>
        <w:pStyle w:val="Heading3"/>
        <w:rPr>
          <w:b w:val="0"/>
        </w:rPr>
      </w:pPr>
      <w:r>
        <w:rPr>
          <w:color w:val="171615"/>
          <w:spacing w:val="-6"/>
          <w:w w:val="90"/>
        </w:rPr>
        <w:t>La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premiazione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avverrà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a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Selva</w:t>
      </w:r>
      <w:r>
        <w:rPr>
          <w:color w:val="171615"/>
          <w:spacing w:val="-11"/>
          <w:w w:val="90"/>
        </w:rPr>
        <w:t> </w:t>
      </w:r>
      <w:r>
        <w:rPr>
          <w:color w:val="171615"/>
          <w:spacing w:val="-6"/>
          <w:w w:val="90"/>
        </w:rPr>
        <w:t>di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Fasano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(Br)</w:t>
      </w:r>
      <w:r>
        <w:rPr>
          <w:color w:val="171615"/>
          <w:spacing w:val="-12"/>
          <w:w w:val="90"/>
        </w:rPr>
        <w:t> </w:t>
      </w:r>
      <w:r>
        <w:rPr>
          <w:color w:val="171615"/>
          <w:spacing w:val="-6"/>
          <w:w w:val="90"/>
        </w:rPr>
        <w:t>nell’estate</w:t>
      </w:r>
      <w:r>
        <w:rPr>
          <w:color w:val="171615"/>
          <w:spacing w:val="-11"/>
          <w:w w:val="90"/>
        </w:rPr>
        <w:t> </w:t>
      </w:r>
      <w:r>
        <w:rPr>
          <w:color w:val="171615"/>
          <w:spacing w:val="-6"/>
          <w:w w:val="90"/>
        </w:rPr>
        <w:t>2025</w:t>
      </w:r>
      <w:r>
        <w:rPr>
          <w:b w:val="0"/>
          <w:color w:val="171615"/>
          <w:spacing w:val="-6"/>
          <w:w w:val="90"/>
        </w:rPr>
        <w:t>.</w:t>
      </w:r>
    </w:p>
    <w:p>
      <w:pPr>
        <w:pStyle w:val="BodyText"/>
        <w:spacing w:before="180"/>
        <w:ind w:left="105"/>
      </w:pPr>
      <w:r>
        <w:rPr>
          <w:color w:val="171615"/>
          <w:spacing w:val="-2"/>
        </w:rPr>
        <w:t>INFO:</w:t>
      </w:r>
    </w:p>
    <w:p>
      <w:pPr>
        <w:pStyle w:val="BodyText"/>
        <w:spacing w:line="271" w:lineRule="auto" w:before="30"/>
        <w:ind w:left="105" w:right="736"/>
      </w:pPr>
      <w:hyperlink r:id="rId11">
        <w:r>
          <w:rPr>
            <w:color w:val="171615"/>
            <w:spacing w:val="-6"/>
          </w:rPr>
          <w:t>info@schenaeditore.it</w:t>
        </w:r>
      </w:hyperlink>
      <w:r>
        <w:rPr>
          <w:color w:val="171615"/>
          <w:spacing w:val="-6"/>
        </w:rPr>
        <w:t> - </w:t>
      </w:r>
      <w:hyperlink r:id="rId15">
        <w:r>
          <w:rPr>
            <w:color w:val="171615"/>
            <w:spacing w:val="-6"/>
          </w:rPr>
          <w:t>www.schenaeditore.com</w:t>
        </w:r>
      </w:hyperlink>
      <w:r>
        <w:rPr>
          <w:color w:val="171615"/>
          <w:spacing w:val="-6"/>
        </w:rPr>
        <w:t> </w:t>
      </w:r>
      <w:hyperlink r:id="rId12">
        <w:r>
          <w:rPr>
            <w:color w:val="171615"/>
            <w:w w:val="90"/>
          </w:rPr>
          <w:t>premio@valeriogentile.it</w:t>
        </w:r>
      </w:hyperlink>
      <w:r>
        <w:rPr>
          <w:color w:val="171615"/>
          <w:spacing w:val="16"/>
        </w:rPr>
        <w:t> </w:t>
      </w:r>
      <w:r>
        <w:rPr>
          <w:color w:val="171615"/>
          <w:w w:val="90"/>
        </w:rPr>
        <w:t>-</w:t>
      </w:r>
      <w:r>
        <w:rPr>
          <w:color w:val="171615"/>
          <w:spacing w:val="17"/>
        </w:rPr>
        <w:t> </w:t>
      </w:r>
      <w:hyperlink r:id="rId14">
        <w:r>
          <w:rPr>
            <w:color w:val="171615"/>
            <w:spacing w:val="-2"/>
            <w:w w:val="90"/>
          </w:rPr>
          <w:t>www.valeriogentile.it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5042618</wp:posOffset>
                </wp:positionH>
                <wp:positionV relativeFrom="paragraph">
                  <wp:posOffset>230786</wp:posOffset>
                </wp:positionV>
                <wp:extent cx="285115" cy="28511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85115" cy="285115"/>
                          <a:chExt cx="285115" cy="2851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51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85115">
                                <a:moveTo>
                                  <a:pt x="284505" y="284885"/>
                                </a:moveTo>
                                <a:lnTo>
                                  <a:pt x="0" y="284885"/>
                                </a:lnTo>
                                <a:lnTo>
                                  <a:pt x="0" y="0"/>
                                </a:lnTo>
                                <a:lnTo>
                                  <a:pt x="284505" y="0"/>
                                </a:lnTo>
                                <a:lnTo>
                                  <a:pt x="284505" y="284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4224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85115">
                                <a:moveTo>
                                  <a:pt x="142245" y="284885"/>
                                </a:moveTo>
                                <a:lnTo>
                                  <a:pt x="0" y="284885"/>
                                </a:lnTo>
                                <a:lnTo>
                                  <a:pt x="0" y="0"/>
                                </a:lnTo>
                                <a:lnTo>
                                  <a:pt x="142245" y="284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2245" y="0"/>
                            <a:ext cx="14224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285115">
                                <a:moveTo>
                                  <a:pt x="33427" y="284885"/>
                                </a:moveTo>
                                <a:lnTo>
                                  <a:pt x="0" y="284885"/>
                                </a:lnTo>
                                <a:lnTo>
                                  <a:pt x="3304" y="219581"/>
                                </a:lnTo>
                                <a:lnTo>
                                  <a:pt x="10036" y="161835"/>
                                </a:lnTo>
                                <a:lnTo>
                                  <a:pt x="20440" y="111325"/>
                                </a:lnTo>
                                <a:lnTo>
                                  <a:pt x="34762" y="67730"/>
                                </a:lnTo>
                                <a:lnTo>
                                  <a:pt x="53248" y="30728"/>
                                </a:lnTo>
                                <a:lnTo>
                                  <a:pt x="76143" y="0"/>
                                </a:lnTo>
                                <a:lnTo>
                                  <a:pt x="142245" y="0"/>
                                </a:lnTo>
                                <a:lnTo>
                                  <a:pt x="142245" y="195056"/>
                                </a:lnTo>
                                <a:lnTo>
                                  <a:pt x="125906" y="217675"/>
                                </a:lnTo>
                                <a:lnTo>
                                  <a:pt x="103406" y="240187"/>
                                </a:lnTo>
                                <a:lnTo>
                                  <a:pt x="73121" y="262591"/>
                                </a:lnTo>
                                <a:lnTo>
                                  <a:pt x="33427" y="284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05658pt;margin-top:18.172142pt;width:22.45pt;height:22.45pt;mso-position-horizontal-relative:page;mso-position-vertical-relative:paragraph;z-index:-15728128;mso-wrap-distance-left:0;mso-wrap-distance-right:0" id="docshapegroup13" coordorigin="7941,363" coordsize="449,449">
                <v:rect style="position:absolute;left:7941;top:363;width:449;height:449" id="docshape14" filled="true" fillcolor="#0d46a1" stroked="false">
                  <v:fill type="solid"/>
                </v:rect>
                <v:shape style="position:absolute;left:7941;top:363;width:224;height:449" id="docshape15" coordorigin="7941,363" coordsize="224,449" path="m8165,812l7941,812,7941,363,8165,812xe" filled="true" fillcolor="#41a5f5" stroked="false">
                  <v:path arrowok="t"/>
                  <v:fill type="solid"/>
                </v:shape>
                <v:shape style="position:absolute;left:8165;top:363;width:224;height:449" id="docshape16" coordorigin="8165,363" coordsize="224,449" path="m8218,812l8165,812,8170,709,8181,618,8197,539,8220,470,8249,412,8285,363,8389,363,8389,671,8363,706,8328,742,8280,777,8218,812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4" w:lineRule="auto" w:before="3"/>
        <w:ind w:left="2685" w:right="2596" w:hanging="234"/>
        <w:jc w:val="left"/>
        <w:rPr>
          <w:i/>
          <w:sz w:val="9"/>
        </w:rPr>
      </w:pPr>
      <w:r>
        <w:rPr>
          <w:sz w:val="9"/>
        </w:rPr>
        <w:t>ASSOCIAZIONE</w:t>
      </w:r>
      <w:r>
        <w:rPr>
          <w:spacing w:val="-8"/>
          <w:sz w:val="9"/>
        </w:rPr>
        <w:t> </w:t>
      </w:r>
      <w:r>
        <w:rPr>
          <w:sz w:val="9"/>
        </w:rPr>
        <w:t>CULTURALE</w:t>
      </w:r>
      <w:r>
        <w:rPr>
          <w:spacing w:val="40"/>
          <w:w w:val="110"/>
          <w:sz w:val="9"/>
        </w:rPr>
        <w:t> </w:t>
      </w:r>
      <w:r>
        <w:rPr>
          <w:w w:val="110"/>
          <w:sz w:val="9"/>
        </w:rPr>
        <w:t>CENTRO</w:t>
      </w:r>
      <w:r>
        <w:rPr>
          <w:spacing w:val="-11"/>
          <w:w w:val="110"/>
          <w:sz w:val="9"/>
        </w:rPr>
        <w:t> </w:t>
      </w:r>
      <w:r>
        <w:rPr>
          <w:w w:val="110"/>
          <w:sz w:val="9"/>
        </w:rPr>
        <w:t>STUDI</w:t>
      </w:r>
      <w:r>
        <w:rPr>
          <w:spacing w:val="40"/>
          <w:w w:val="110"/>
          <w:sz w:val="9"/>
        </w:rPr>
        <w:t> </w:t>
      </w:r>
      <w:r>
        <w:rPr>
          <w:i/>
          <w:w w:val="110"/>
          <w:sz w:val="9"/>
        </w:rPr>
        <w:t>VALERIO</w:t>
      </w:r>
      <w:r>
        <w:rPr>
          <w:i/>
          <w:spacing w:val="-11"/>
          <w:w w:val="110"/>
          <w:sz w:val="9"/>
        </w:rPr>
        <w:t> </w:t>
      </w:r>
      <w:r>
        <w:rPr>
          <w:i/>
          <w:w w:val="110"/>
          <w:sz w:val="9"/>
        </w:rPr>
        <w:t>GENTILE</w:t>
      </w:r>
    </w:p>
    <w:p>
      <w:pPr>
        <w:spacing w:before="70"/>
        <w:ind w:left="1936" w:right="0" w:firstLine="0"/>
        <w:jc w:val="left"/>
        <w:rPr>
          <w:sz w:val="23"/>
        </w:rPr>
      </w:pPr>
      <w:hyperlink r:id="rId14">
        <w:r>
          <w:rPr>
            <w:color w:val="2A2378"/>
            <w:spacing w:val="-2"/>
            <w:w w:val="105"/>
            <w:sz w:val="23"/>
          </w:rPr>
          <w:t>www.valeriogentile.it</w:t>
        </w:r>
      </w:hyperlink>
    </w:p>
    <w:sectPr>
      <w:type w:val="continuous"/>
      <w:pgSz w:w="11910" w:h="16850"/>
      <w:pgMar w:top="540" w:bottom="0" w:left="566" w:right="566"/>
      <w:cols w:num="2" w:equalWidth="0">
        <w:col w:w="4323" w:space="183"/>
        <w:col w:w="62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54" w:hanging="1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71615"/>
        <w:spacing w:val="0"/>
        <w:w w:val="8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6" w:hanging="1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2" w:hanging="1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8" w:hanging="1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5" w:hanging="1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1" w:hanging="1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97" w:hanging="1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1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10" w:hanging="10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4" w:hanging="139"/>
      </w:pPr>
      <w:rPr>
        <w:rFonts w:hint="default" w:ascii="Times New Roman" w:hAnsi="Times New Roman" w:eastAsia="Times New Roman" w:cs="Times New Roman"/>
        <w:spacing w:val="0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8" w:hanging="1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6" w:hanging="1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4" w:hanging="1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3" w:hanging="1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1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9" w:hanging="1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7" w:hanging="1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06" w:hanging="13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55"/>
      <w:szCs w:val="55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5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209" w:hanging="10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info@schenaeditore.it" TargetMode="External"/><Relationship Id="rId12" Type="http://schemas.openxmlformats.org/officeDocument/2006/relationships/hyperlink" Target="mailto:premio@valeriogentile.it" TargetMode="External"/><Relationship Id="rId13" Type="http://schemas.openxmlformats.org/officeDocument/2006/relationships/hyperlink" Target="https://valeriogentile.it/wp-content/uploads/2024/02/Scheda-Iscrizione-Premio-nazionale-di-narrativa-Valerio-Gentile-XXVII-edizione.docx" TargetMode="External"/><Relationship Id="rId14" Type="http://schemas.openxmlformats.org/officeDocument/2006/relationships/hyperlink" Target="http://www.valeriogentile.it/" TargetMode="External"/><Relationship Id="rId15" Type="http://schemas.openxmlformats.org/officeDocument/2006/relationships/hyperlink" Target="http://www.schenaeditore.com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GIANNOCCARO</dc:creator>
  <cp:keywords>DAF60BxKq4o,BADdTwYragg,0</cp:keywords>
  <dc:title>Bando 2025</dc:title>
  <dcterms:created xsi:type="dcterms:W3CDTF">2025-02-03T09:36:16Z</dcterms:created>
  <dcterms:modified xsi:type="dcterms:W3CDTF">2025-02-03T09:36:16Z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2025-02-03T00:00:00Z</vt:filetime>
  </property>
  <property fmtid="{D5CDD505-2E9C-101B-9397-08002B2CF9AE}" pid="5" name="Producer">
    <vt:lpwstr>Canva</vt:lpwstr>
  </property>
  <property fmtid="{D5CDD505-2E9C-101B-9397-08002B2CF9AE}" pid="6" name="containsAiGeneratedContent">
    <vt:lpwstr>Yes</vt:lpwstr>
  </property>
</Properties>
</file>